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3A5" w:rsidRPr="00A963A5" w:rsidRDefault="00A963A5" w:rsidP="00A963A5">
      <w:pPr>
        <w:widowControl/>
        <w:shd w:val="clear" w:color="auto" w:fill="FFFFFF"/>
        <w:suppressAutoHyphens w:val="0"/>
        <w:ind w:firstLine="180"/>
        <w:rPr>
          <w:rFonts w:ascii="Verdana" w:eastAsia="Times New Roman" w:hAnsi="Verdana" w:cs="Times New Roman"/>
          <w:color w:val="000000"/>
          <w:kern w:val="0"/>
          <w:sz w:val="28"/>
          <w:szCs w:val="28"/>
          <w:lang w:eastAsia="ru-RU" w:bidi="ar-SA"/>
        </w:rPr>
      </w:pPr>
      <w:r w:rsidRPr="00A963A5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В 2017 году в администрации МО «</w:t>
      </w:r>
      <w:proofErr w:type="spellStart"/>
      <w:r w:rsidRPr="00A963A5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Вязовский</w:t>
      </w:r>
      <w:proofErr w:type="spellEnd"/>
      <w:r w:rsidRPr="00A963A5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 сельсовет» проведены следующие проверки:</w:t>
      </w:r>
    </w:p>
    <w:p w:rsidR="00A963A5" w:rsidRPr="00A963A5" w:rsidRDefault="00A963A5" w:rsidP="00A963A5">
      <w:pPr>
        <w:widowControl/>
        <w:shd w:val="clear" w:color="auto" w:fill="FFFFFF"/>
        <w:suppressAutoHyphens w:val="0"/>
        <w:ind w:firstLine="180"/>
        <w:rPr>
          <w:rFonts w:ascii="Verdana" w:eastAsia="Times New Roman" w:hAnsi="Verdana" w:cs="Times New Roman"/>
          <w:color w:val="000000"/>
          <w:kern w:val="0"/>
          <w:sz w:val="28"/>
          <w:szCs w:val="28"/>
          <w:lang w:eastAsia="ru-RU" w:bidi="ar-SA"/>
        </w:rPr>
      </w:pPr>
      <w:r w:rsidRPr="00A963A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1. Прокуратурой </w:t>
      </w:r>
      <w:proofErr w:type="spellStart"/>
      <w:r w:rsidRPr="00A963A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 w:rsidRPr="00A963A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Курской области в администрации МО «</w:t>
      </w:r>
      <w:proofErr w:type="spellStart"/>
      <w:r w:rsidRPr="00A963A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Вязовский</w:t>
      </w:r>
      <w:proofErr w:type="spellEnd"/>
      <w:r w:rsidRPr="00A963A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сельсовет» проведена проверка соответствия нормативных правовых актов МО «</w:t>
      </w:r>
      <w:proofErr w:type="spellStart"/>
      <w:r w:rsidRPr="00A963A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Вязовский</w:t>
      </w:r>
      <w:proofErr w:type="spellEnd"/>
      <w:r w:rsidRPr="00A963A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сельсовет»:</w:t>
      </w:r>
    </w:p>
    <w:p w:rsidR="00A963A5" w:rsidRPr="00A963A5" w:rsidRDefault="00A963A5" w:rsidP="00A963A5">
      <w:pPr>
        <w:widowControl/>
        <w:shd w:val="clear" w:color="auto" w:fill="FFFFFF"/>
        <w:suppressAutoHyphens w:val="0"/>
        <w:ind w:firstLine="180"/>
        <w:rPr>
          <w:rFonts w:ascii="Verdana" w:eastAsia="Times New Roman" w:hAnsi="Verdana" w:cs="Times New Roman"/>
          <w:color w:val="000000"/>
          <w:kern w:val="0"/>
          <w:sz w:val="28"/>
          <w:szCs w:val="28"/>
          <w:lang w:eastAsia="ru-RU" w:bidi="ar-SA"/>
        </w:rPr>
      </w:pPr>
      <w:r w:rsidRPr="00A963A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-В ходе проверки вынесен протест  на постановление Администрации </w:t>
      </w:r>
      <w:proofErr w:type="spellStart"/>
      <w:r w:rsidRPr="00A963A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Вязовского</w:t>
      </w:r>
      <w:proofErr w:type="spellEnd"/>
      <w:r w:rsidRPr="00A963A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 </w:t>
      </w:r>
      <w:proofErr w:type="spellStart"/>
      <w:r w:rsidRPr="00A963A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 w:rsidRPr="00A963A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№25 от 06.04.2015 г. «О запретах и ограничениях связанных с прохождением муниципальной службы» рассмотрен. НПА </w:t>
      </w:r>
      <w:proofErr w:type="gramStart"/>
      <w:r w:rsidRPr="00A963A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приведен</w:t>
      </w:r>
      <w:proofErr w:type="gramEnd"/>
      <w:r w:rsidRPr="00A963A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в соответствие с действующим законодательством.</w:t>
      </w:r>
    </w:p>
    <w:p w:rsidR="00F27DB8" w:rsidRPr="00A963A5" w:rsidRDefault="00A963A5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A963A5">
        <w:rPr>
          <w:sz w:val="28"/>
          <w:szCs w:val="28"/>
        </w:rPr>
        <w:t>протест на постановление от 07.11.2017 №118 «Об утверждении прогноза основных параметров бюджета муниципального образования на 2018-2020 годы» рассмотрен.  Указанное постановление отменено как не законное.</w:t>
      </w:r>
    </w:p>
    <w:p w:rsidR="00A963A5" w:rsidRPr="00A963A5" w:rsidRDefault="00A963A5">
      <w:pPr>
        <w:rPr>
          <w:sz w:val="28"/>
          <w:szCs w:val="28"/>
        </w:rPr>
      </w:pPr>
      <w:proofErr w:type="gramStart"/>
      <w:r w:rsidRPr="00A963A5">
        <w:rPr>
          <w:sz w:val="28"/>
          <w:szCs w:val="28"/>
        </w:rPr>
        <w:t xml:space="preserve">-на постановление  Администрации </w:t>
      </w:r>
      <w:proofErr w:type="spellStart"/>
      <w:r w:rsidRPr="00A963A5">
        <w:rPr>
          <w:sz w:val="28"/>
          <w:szCs w:val="28"/>
        </w:rPr>
        <w:t>Вязовского</w:t>
      </w:r>
      <w:proofErr w:type="spellEnd"/>
      <w:r w:rsidRPr="00A963A5">
        <w:rPr>
          <w:sz w:val="28"/>
          <w:szCs w:val="28"/>
        </w:rPr>
        <w:t xml:space="preserve"> сельсовета от 29.03.2017г  № 24  «Об утверждении административного регламента по предоставлению муниципальной услуги «Предоставление земельных участков, находящихся в муниципальной собственности на территории сельского поселения гражданам,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 рассмотрен.</w:t>
      </w:r>
      <w:proofErr w:type="gramEnd"/>
      <w:r w:rsidRPr="00A963A5">
        <w:rPr>
          <w:sz w:val="28"/>
          <w:szCs w:val="28"/>
        </w:rPr>
        <w:t xml:space="preserve">  Указанное постановление отменено как не законное</w:t>
      </w:r>
      <w:r>
        <w:rPr>
          <w:sz w:val="28"/>
          <w:szCs w:val="28"/>
        </w:rPr>
        <w:t>.</w:t>
      </w:r>
      <w:bookmarkStart w:id="0" w:name="_GoBack"/>
      <w:bookmarkEnd w:id="0"/>
    </w:p>
    <w:sectPr w:rsidR="00A963A5" w:rsidRPr="00A96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F5"/>
    <w:rsid w:val="002B6D6B"/>
    <w:rsid w:val="002C63E9"/>
    <w:rsid w:val="002D67F5"/>
    <w:rsid w:val="00632C1D"/>
    <w:rsid w:val="00A963A5"/>
    <w:rsid w:val="00F2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D6B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2C63E9"/>
    <w:rPr>
      <w:b/>
      <w:bCs/>
      <w:sz w:val="20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D6B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2C63E9"/>
    <w:rPr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5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202</Words>
  <Characters>1154</Characters>
  <Application>Microsoft Office Word</Application>
  <DocSecurity>0</DocSecurity>
  <Lines>9</Lines>
  <Paragraphs>2</Paragraphs>
  <ScaleCrop>false</ScaleCrop>
  <Company>Home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2018-02-02T12:32:00Z</dcterms:created>
  <dcterms:modified xsi:type="dcterms:W3CDTF">2018-02-02T12:42:00Z</dcterms:modified>
</cp:coreProperties>
</file>