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B5" w:rsidRDefault="004947B5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947B5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7B5" w:rsidRDefault="004947B5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947B5" w:rsidRPr="004947B5" w:rsidRDefault="004947B5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7B5"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4947B5" w:rsidRPr="004947B5" w:rsidRDefault="004947B5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947B5">
        <w:rPr>
          <w:rFonts w:ascii="Times New Roman" w:hAnsi="Times New Roman" w:cs="Times New Roman"/>
          <w:b/>
          <w:sz w:val="44"/>
          <w:szCs w:val="44"/>
        </w:rPr>
        <w:t>ВЯЗОВСКОГО СЕЛЬСОВЕТА</w:t>
      </w:r>
    </w:p>
    <w:p w:rsidR="004947B5" w:rsidRDefault="004947B5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ЩИГРОВСКОГО РАЙОНА КУРСКОЙ ОБЛАСТИ</w:t>
      </w:r>
    </w:p>
    <w:p w:rsidR="004947B5" w:rsidRPr="004947B5" w:rsidRDefault="004947B5" w:rsidP="009C464C">
      <w:pPr>
        <w:ind w:firstLine="709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4947B5"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4C2173" w:rsidRDefault="004947B5" w:rsidP="009C464C">
      <w:pPr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4947B5" w:rsidRDefault="004947B5" w:rsidP="009C464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декабря 2014 г. №___</w:t>
      </w:r>
    </w:p>
    <w:p w:rsidR="004947B5" w:rsidRDefault="004947B5" w:rsidP="009C46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</w:t>
      </w:r>
    </w:p>
    <w:p w:rsidR="004947B5" w:rsidRDefault="004947B5" w:rsidP="009C46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</w:t>
      </w:r>
    </w:p>
    <w:p w:rsidR="004947B5" w:rsidRDefault="004947B5" w:rsidP="009C46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947B5" w:rsidRDefault="004947B5" w:rsidP="009C46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947B5" w:rsidRDefault="004947B5" w:rsidP="009C46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4947B5" w:rsidRDefault="004947B5" w:rsidP="009C46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47B5" w:rsidRDefault="004947B5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Федеральным законом от 28.06.2014 г. №172-ФЗ «О стратегическом планировании в Российской Федерации», руководствуясь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ПОСТАНОВЛЯЕТ:</w:t>
      </w:r>
    </w:p>
    <w:p w:rsidR="004947B5" w:rsidRDefault="004947B5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1.Утвердить Порядок разработки документов стратегического планиро</w:t>
      </w:r>
      <w:r w:rsidR="00026303">
        <w:rPr>
          <w:rFonts w:ascii="Times New Roman" w:hAnsi="Times New Roman" w:cs="Times New Roman"/>
          <w:sz w:val="28"/>
          <w:szCs w:val="28"/>
        </w:rPr>
        <w:t>вания</w:t>
      </w:r>
      <w:r w:rsidRPr="00494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26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26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="00026303">
        <w:rPr>
          <w:rFonts w:ascii="Times New Roman" w:hAnsi="Times New Roman" w:cs="Times New Roman"/>
          <w:sz w:val="28"/>
          <w:szCs w:val="28"/>
        </w:rPr>
        <w:t>.</w:t>
      </w: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Настоящее постановление вступает в силу с момента его обнародования.</w:t>
      </w: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С.Н.Козлов</w:t>
      </w: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26303" w:rsidRDefault="00026303" w:rsidP="009C46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26303" w:rsidRDefault="00026303" w:rsidP="009C46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26303" w:rsidRDefault="00026303" w:rsidP="009C46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26303" w:rsidRDefault="00026303" w:rsidP="009C46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26303" w:rsidRDefault="00026303" w:rsidP="009C46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2014 г. №___</w:t>
      </w:r>
    </w:p>
    <w:p w:rsidR="00026303" w:rsidRDefault="00026303" w:rsidP="009C46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026303" w:rsidRDefault="00026303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разработки документов стратегического планирования</w:t>
      </w:r>
    </w:p>
    <w:p w:rsidR="00026303" w:rsidRDefault="00026303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026303" w:rsidRDefault="00026303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026303" w:rsidRDefault="00026303" w:rsidP="009C464C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6303" w:rsidRPr="00026303" w:rsidRDefault="00026303" w:rsidP="009C464C">
      <w:pPr>
        <w:pStyle w:val="a5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6303">
        <w:rPr>
          <w:rFonts w:ascii="Times New Roman" w:hAnsi="Times New Roman" w:cs="Times New Roman"/>
          <w:sz w:val="28"/>
          <w:szCs w:val="28"/>
        </w:rPr>
        <w:t>Введение</w:t>
      </w:r>
    </w:p>
    <w:p w:rsidR="00026303" w:rsidRDefault="00026303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Настоящий Порядок определяет основные понятия, задачи стратегического планирования, состав. Структуру, основы разработки и согласования документов стратегического планирования.</w:t>
      </w:r>
    </w:p>
    <w:p w:rsidR="00026303" w:rsidRDefault="00026303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303" w:rsidRDefault="00026303" w:rsidP="009C464C">
      <w:pPr>
        <w:pStyle w:val="a5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понятия.</w:t>
      </w:r>
    </w:p>
    <w:p w:rsidR="00026303" w:rsidRDefault="00026303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Стратегическое планирование социально-экономического развития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далее-стратегическое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планирование)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егламентированная законодательством Российской Федерации, Курской области, муниципальными правовыми актами деятельности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B320DE">
        <w:rPr>
          <w:rFonts w:ascii="Times New Roman" w:hAnsi="Times New Roman" w:cs="Times New Roman"/>
          <w:sz w:val="28"/>
          <w:szCs w:val="28"/>
        </w:rPr>
        <w:t xml:space="preserve"> и иных участников процесса стратегического планирования по прогнозированию социально-экономического развития, программно-целевому планированию и стратегическому контролю, направленная на повышение уровня социально-экономического развития муниципального образования, рост благосостояния граждан.</w:t>
      </w:r>
    </w:p>
    <w:p w:rsidR="00B320DE" w:rsidRDefault="00B320DE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Прогнозирование социально-экономического развити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 по разработке обоснованных представлений о направлениях и результатах социально-экономического развития муниципального образования, определению параметров социально-экономического развития, достижение которых обеспечивает реализацию целей социально-экономического развития муниципального образования и приоритетов социально-экономической политики.</w:t>
      </w:r>
    </w:p>
    <w:p w:rsidR="00B320DE" w:rsidRDefault="00B320DE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Программно-целевое планирование-деятельность,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определение целей социально-экономического развития муниципального образования, приоритетов социально-экономической политики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F96FCE">
        <w:rPr>
          <w:rFonts w:ascii="Times New Roman" w:hAnsi="Times New Roman" w:cs="Times New Roman"/>
          <w:sz w:val="28"/>
          <w:szCs w:val="28"/>
        </w:rPr>
        <w:t xml:space="preserve">, а также формирование </w:t>
      </w:r>
      <w:r w:rsidR="00F96FCE">
        <w:rPr>
          <w:rFonts w:ascii="Times New Roman" w:hAnsi="Times New Roman" w:cs="Times New Roman"/>
          <w:sz w:val="28"/>
          <w:szCs w:val="28"/>
        </w:rPr>
        <w:lastRenderedPageBreak/>
        <w:t>комплексов мероприятий с указанием источников их финансирования, направленных на достижение указанных целей и приоритетов.</w:t>
      </w:r>
    </w:p>
    <w:p w:rsidR="00F96FCE" w:rsidRDefault="00F96FCE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Документы стратегического планировани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документы, разрабатываемые и утверждаемые органами местного самоуправления в соответствии с требованиями, установленными  нормативными правовыми актами Российской Федерации, Курской области и муниципального образования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в целях обеспечения процесса стратегического планирования.</w:t>
      </w:r>
    </w:p>
    <w:p w:rsidR="00F96FCE" w:rsidRDefault="00F96FCE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Стратегия социально-экономического развития на долгосрочную перспек</w:t>
      </w:r>
      <w:r w:rsidR="002266A6">
        <w:rPr>
          <w:rFonts w:ascii="Times New Roman" w:hAnsi="Times New Roman" w:cs="Times New Roman"/>
          <w:sz w:val="28"/>
          <w:szCs w:val="28"/>
        </w:rPr>
        <w:t>тив</w:t>
      </w:r>
      <w:proofErr w:type="gramStart"/>
      <w:r w:rsidR="002266A6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2266A6">
        <w:rPr>
          <w:rFonts w:ascii="Times New Roman" w:hAnsi="Times New Roman" w:cs="Times New Roman"/>
          <w:sz w:val="28"/>
          <w:szCs w:val="28"/>
        </w:rPr>
        <w:t xml:space="preserve"> документ стратегического планирования, определяющий цели социально- экономического развития муниципального образования на долгосрочную перспективу и механизмы обеспечения процесс их достижения.</w:t>
      </w:r>
    </w:p>
    <w:p w:rsidR="002266A6" w:rsidRDefault="002266A6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Прогноз социально-экономического развития на среднесрочный период-документ стратегического планирования, содержащий систему количественных показателей социально-экономического развития муниципального образования на среднесрочный период, характеризующих изменение экономической структуры и пропорций, факторов производства и потребления, уровня жизни, образования и социального обеспечения населения.</w:t>
      </w:r>
    </w:p>
    <w:p w:rsidR="002266A6" w:rsidRDefault="002266A6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Корректировка документа стратегического планировани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частичное изменение данных документа без изменения периода, на который разрабатывается документ.</w:t>
      </w:r>
    </w:p>
    <w:p w:rsidR="002266A6" w:rsidRDefault="002266A6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5085">
        <w:rPr>
          <w:rFonts w:ascii="Times New Roman" w:hAnsi="Times New Roman" w:cs="Times New Roman"/>
          <w:sz w:val="28"/>
          <w:szCs w:val="28"/>
        </w:rPr>
        <w:t>Стратегический контрол</w:t>
      </w:r>
      <w:proofErr w:type="gramStart"/>
      <w:r w:rsidR="0056508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565085">
        <w:rPr>
          <w:rFonts w:ascii="Times New Roman" w:hAnsi="Times New Roman" w:cs="Times New Roman"/>
          <w:sz w:val="28"/>
          <w:szCs w:val="28"/>
        </w:rPr>
        <w:t xml:space="preserve"> деятельность по мониторингу социально-экономического развития муниципального образования и оценке:</w:t>
      </w:r>
    </w:p>
    <w:p w:rsidR="00565085" w:rsidRDefault="00565085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процесса прогнозирования и программно-целевого планирования;</w:t>
      </w:r>
    </w:p>
    <w:p w:rsidR="00565085" w:rsidRDefault="00565085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документов стратегического планирования;</w:t>
      </w:r>
    </w:p>
    <w:p w:rsidR="00565085" w:rsidRDefault="00565085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реализации положений документов стратегического планирования.</w:t>
      </w:r>
    </w:p>
    <w:p w:rsidR="00565085" w:rsidRDefault="00565085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Мониторинг социально-экономического развития муниципального образовани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наблюдение, сбор, систематизация и обобщение информации о социально-экономического развития и степени достижения целей социально-экономического развития.</w:t>
      </w:r>
    </w:p>
    <w:p w:rsidR="00565085" w:rsidRDefault="00565085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605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Приоритет социально-экономической политик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предпочтительное с точки зрения эффекти</w:t>
      </w:r>
      <w:r w:rsidR="00836050">
        <w:rPr>
          <w:rFonts w:ascii="Times New Roman" w:hAnsi="Times New Roman" w:cs="Times New Roman"/>
          <w:sz w:val="28"/>
          <w:szCs w:val="28"/>
        </w:rPr>
        <w:t>вности направление и способ действий по достижению целей социально-экономического развития.</w:t>
      </w:r>
    </w:p>
    <w:p w:rsidR="00836050" w:rsidRDefault="00836050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социально-экономического развити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показателями.</w:t>
      </w:r>
    </w:p>
    <w:p w:rsidR="00836050" w:rsidRDefault="00836050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Задача социально-экономического развити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ограниченный по времени комплекс взаимосвязанных мероприятий в рамках направления достижения цели социально-экономического развития.</w:t>
      </w:r>
    </w:p>
    <w:p w:rsidR="00836050" w:rsidRDefault="00836050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Результат социально-экономического развити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8D5E4E">
        <w:rPr>
          <w:rFonts w:ascii="Times New Roman" w:hAnsi="Times New Roman" w:cs="Times New Roman"/>
          <w:sz w:val="28"/>
          <w:szCs w:val="28"/>
        </w:rPr>
        <w:t>(достигнутое) состояние экономики, социальной сферы, которое характеризуется количественными и (или) качественными показателями.</w:t>
      </w:r>
    </w:p>
    <w:p w:rsidR="008D5E4E" w:rsidRDefault="008D5E4E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Среднесрочный период (перспектива)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ериод, следующий за текущим годом, продолжительностью от 3 до 6 лет.</w:t>
      </w:r>
    </w:p>
    <w:p w:rsidR="008D5E4E" w:rsidRDefault="008D5E4E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Долгосрочный период (перспектива)- период продолжительностью 6 и более лет, для муниципальных програм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продолжительностью 3 и более лет.</w:t>
      </w:r>
    </w:p>
    <w:p w:rsidR="008D5E4E" w:rsidRDefault="008D5E4E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E4E" w:rsidRPr="009C464C" w:rsidRDefault="008D5E4E" w:rsidP="009C464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64C">
        <w:rPr>
          <w:rFonts w:ascii="Times New Roman" w:hAnsi="Times New Roman" w:cs="Times New Roman"/>
          <w:sz w:val="28"/>
          <w:szCs w:val="28"/>
        </w:rPr>
        <w:t>Задачи стратегического планирования.</w:t>
      </w:r>
    </w:p>
    <w:p w:rsidR="008D5E4E" w:rsidRDefault="008D5E4E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стратегического планирования являются:</w:t>
      </w:r>
    </w:p>
    <w:p w:rsidR="008D5E4E" w:rsidRDefault="008D5E4E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определение внутренних и внешних условий и тенденций социально-экономического развития муниципального образования, выявление возможностей и ограничений;</w:t>
      </w:r>
    </w:p>
    <w:p w:rsidR="008D5E4E" w:rsidRDefault="008D5E4E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определение целей социально-экономического развития муниципального образования и приоритетов социально-экономической политики;</w:t>
      </w:r>
    </w:p>
    <w:p w:rsidR="008D5E4E" w:rsidRDefault="008D5E4E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определение основных показателей бюджетной системы муниципального образования на среднесрочную и долгосрочную перспективы;</w:t>
      </w:r>
    </w:p>
    <w:p w:rsidR="008D5E4E" w:rsidRDefault="008D5E4E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выбор путей и способов достижения целей, обеспечивающих наибольшую эффективность использования имеющихся ресурсов;</w:t>
      </w:r>
    </w:p>
    <w:p w:rsidR="008D5E4E" w:rsidRDefault="008D5E4E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формирование комплексов мероприятий, обеспечивающих достижение целей социально-экономического развития муниципального образования в соответствующих сферах социально-экономического развития;</w:t>
      </w:r>
    </w:p>
    <w:p w:rsidR="008D5E4E" w:rsidRDefault="008D5E4E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0EFC">
        <w:rPr>
          <w:rFonts w:ascii="Times New Roman" w:hAnsi="Times New Roman" w:cs="Times New Roman"/>
          <w:sz w:val="28"/>
          <w:szCs w:val="28"/>
        </w:rPr>
        <w:t>определение необходимых ресурсов для достижения целей и задач социально-экономического развития муниципального образования;</w:t>
      </w:r>
    </w:p>
    <w:p w:rsidR="00F00EFC" w:rsidRDefault="00F00EFC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координация планируемых действий по достижению целей социально-экономического развития муниципального образования между органами местного самоуправления, коммерческими организациями и гражданским обществом;</w:t>
      </w:r>
    </w:p>
    <w:p w:rsidR="00F00EFC" w:rsidRDefault="00F00EFC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осуществление стратегического контроля;</w:t>
      </w:r>
    </w:p>
    <w:p w:rsidR="00F00EFC" w:rsidRDefault="00F00EFC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научно-техническое, информационное и кадровое обеспечение стратегического планирования социально-экономического развития муниципального образования.</w:t>
      </w:r>
    </w:p>
    <w:p w:rsidR="00F00EFC" w:rsidRDefault="00F00EFC" w:rsidP="009C464C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9C464C">
      <w:pPr>
        <w:pStyle w:val="a5"/>
        <w:numPr>
          <w:ilvl w:val="0"/>
          <w:numId w:val="2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документов стратегического планирования</w:t>
      </w:r>
    </w:p>
    <w:p w:rsidR="00F00EFC" w:rsidRDefault="00F00EFC" w:rsidP="009C464C">
      <w:pPr>
        <w:pStyle w:val="a5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9C464C">
      <w:pPr>
        <w:pStyle w:val="a5"/>
        <w:numPr>
          <w:ilvl w:val="1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документам стратегического планирования муниципального образования относятся:</w:t>
      </w:r>
    </w:p>
    <w:p w:rsidR="00F00EFC" w:rsidRDefault="00F00EFC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стратегия социально-экономического развития муниципального образования на долгосрочную перспективу;</w:t>
      </w:r>
    </w:p>
    <w:p w:rsidR="00F00EFC" w:rsidRDefault="00F00EFC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муниципальные программы, реализуемые за счет средств бюджета муниципального  образования;</w:t>
      </w:r>
    </w:p>
    <w:p w:rsidR="00F00EFC" w:rsidRDefault="00F00EFC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документы территориального планирования муниципального образования;</w:t>
      </w:r>
    </w:p>
    <w:p w:rsidR="00F00EFC" w:rsidRDefault="00F00EFC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прогноз социально-экономического развития муниципального образования на среднесрочный период.</w:t>
      </w:r>
    </w:p>
    <w:p w:rsidR="00F00EFC" w:rsidRDefault="00F00EFC" w:rsidP="009C464C">
      <w:pPr>
        <w:pStyle w:val="a5"/>
        <w:numPr>
          <w:ilvl w:val="1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документов стратегического планирования муниципального образования, за исключением</w:t>
      </w:r>
      <w:r w:rsidR="008C7995">
        <w:rPr>
          <w:rFonts w:ascii="Times New Roman" w:hAnsi="Times New Roman" w:cs="Times New Roman"/>
          <w:sz w:val="28"/>
          <w:szCs w:val="28"/>
        </w:rPr>
        <w:t xml:space="preserve"> муниципальных программ, подлежат общественному обсуждению.</w:t>
      </w:r>
    </w:p>
    <w:p w:rsidR="008C7995" w:rsidRDefault="008C7995" w:rsidP="009C464C">
      <w:pPr>
        <w:pStyle w:val="a5"/>
        <w:numPr>
          <w:ilvl w:val="1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общественного обсуждения документов стратегического планирования муниципального образования определяется Положением о порядке организации и проведения публичных слушаний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8C7995" w:rsidRDefault="008C7995" w:rsidP="009C46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995" w:rsidRDefault="008C7995" w:rsidP="009C464C">
      <w:pPr>
        <w:pStyle w:val="a5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5.Основы разработки документов стратегического планирования.</w:t>
      </w:r>
    </w:p>
    <w:p w:rsidR="008C7995" w:rsidRDefault="008C7995" w:rsidP="009C464C">
      <w:pPr>
        <w:pStyle w:val="a5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995" w:rsidRDefault="008C7995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5.1. Стратегия социально-экономического развития муниципального образования на долгосрочную перспективу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стратегия) разрабатывается в соответствии с приоритетами социально-экономической политики, определенными стратегией социально-экономического развития Курской области, на основе прогноза социально-экономического развития области на среднесрочный период, иных документов федерального и областного уровней, отражающих государственную политику в сфере социально-экономического развития муниципальных образований.</w:t>
      </w:r>
    </w:p>
    <w:p w:rsidR="008C7995" w:rsidRDefault="008C7995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5.2. Стратегия разрабатывается на период до 25 лет и корректируется мере необходимости.</w:t>
      </w:r>
    </w:p>
    <w:p w:rsidR="008C7995" w:rsidRDefault="008C7995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5.3. Стратегия состоит из следующих разделов:</w:t>
      </w:r>
    </w:p>
    <w:p w:rsidR="008C7995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общая характеристика территории;</w:t>
      </w:r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 социально-экономического развития муниципального образования за последние 5 лет; оценка конкурентных преимуществ и потенциала, SWOT-анализ;</w:t>
      </w:r>
      <w:proofErr w:type="gramEnd"/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основные цели и направления развития муниципального образования;</w:t>
      </w:r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сценарии развития муниципального образования;</w:t>
      </w:r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система мероприятий по реализации стратегии;</w:t>
      </w:r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показатели социально-экономического развития на период разработки стратегии.</w:t>
      </w:r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5.4. Стратегия разрабатывается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и утверждается Собранием депутатов.</w:t>
      </w:r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5.5. Стратегия служит основой для разработки муниципальных программ, реализуемых за счет средств бюджета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образования, документов территориального планирования муниципального образования.</w:t>
      </w:r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5.6.Муниципальные программы, реализуемые за счет средств бюджета муниципального образования, разрабатываются в соответствии с приоритета социально-экономической политики,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стратегией социально-экономического развития муниципального образования на долгосрочную перспективу.</w:t>
      </w:r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5.7. Порядок разработки, а также сроки реализации муниц</w:t>
      </w:r>
      <w:r w:rsidR="002C700A">
        <w:rPr>
          <w:rFonts w:ascii="Times New Roman" w:hAnsi="Times New Roman" w:cs="Times New Roman"/>
          <w:sz w:val="28"/>
          <w:szCs w:val="28"/>
        </w:rPr>
        <w:t>ипальных программ определяются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2C700A">
        <w:rPr>
          <w:rFonts w:ascii="Times New Roman" w:hAnsi="Times New Roman" w:cs="Times New Roman"/>
          <w:sz w:val="28"/>
          <w:szCs w:val="28"/>
        </w:rPr>
        <w:t xml:space="preserve"> принятия решения о разработке муниципальных программ, их формирования и реализации.</w:t>
      </w:r>
    </w:p>
    <w:p w:rsidR="002C700A" w:rsidRDefault="002C700A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5.8. Документы территориального планирования муниципального образования разрабатываются на основе стратегии социально-экономического развития муниципального образования на долгосрочную перспективу и муниципальных программ, реализуемых за счет средств бюджета муниципального образования.</w:t>
      </w:r>
    </w:p>
    <w:p w:rsidR="002C700A" w:rsidRDefault="002C700A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5.9.Порядок подготовки, согласования и утверждения, а также требования к содержанию документов территориального планирования муниципального образования определяются в соответствии с  Градостроительным кодексом Российской Федерации, законами Курской области.</w:t>
      </w:r>
    </w:p>
    <w:p w:rsidR="002C700A" w:rsidRDefault="00080445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5.10. П</w:t>
      </w:r>
      <w:r w:rsidR="002C700A">
        <w:rPr>
          <w:rFonts w:ascii="Times New Roman" w:hAnsi="Times New Roman" w:cs="Times New Roman"/>
          <w:sz w:val="28"/>
          <w:szCs w:val="28"/>
        </w:rPr>
        <w:t>рогноз социально—экономического развития муниципального образования на среднесрочный период разрабатывается с учетом прогноза социально-экономического развития Российской Федерации и Курской области на среднесрочный период, стратегии социально-экономического развития муниципального образования на долгосрочную перспективу.</w:t>
      </w:r>
    </w:p>
    <w:p w:rsidR="002C700A" w:rsidRDefault="002C700A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5.11. Прогноз социально-экономического развития муниципального образования разрабатывается на период не менее трех лет.</w:t>
      </w:r>
    </w:p>
    <w:p w:rsidR="002C700A" w:rsidRPr="000158D8" w:rsidRDefault="002C700A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5.12. Порядок разработки прогноза социально-экономического развития муниципального образования на среднесрочный период определяется Положением о порядке разработки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B21F16">
        <w:rPr>
          <w:rFonts w:ascii="Times New Roman" w:hAnsi="Times New Roman" w:cs="Times New Roman"/>
          <w:sz w:val="28"/>
          <w:szCs w:val="28"/>
        </w:rPr>
        <w:t>.</w:t>
      </w:r>
    </w:p>
    <w:p w:rsidR="000158D8" w:rsidRDefault="000158D8" w:rsidP="009C464C">
      <w:pPr>
        <w:pStyle w:val="a5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995" w:rsidRDefault="008C7995" w:rsidP="009C46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EFC" w:rsidRPr="009C464C" w:rsidRDefault="009C464C" w:rsidP="009C464C">
      <w:pPr>
        <w:spacing w:after="0" w:line="240" w:lineRule="auto"/>
        <w:ind w:left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01B65" w:rsidRPr="009C464C">
        <w:rPr>
          <w:rFonts w:ascii="Times New Roman" w:hAnsi="Times New Roman" w:cs="Times New Roman"/>
          <w:sz w:val="28"/>
          <w:szCs w:val="28"/>
        </w:rPr>
        <w:t>Порядок согласования документов</w:t>
      </w:r>
    </w:p>
    <w:p w:rsidR="00C01B65" w:rsidRDefault="009C464C" w:rsidP="009C464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01B65">
        <w:rPr>
          <w:rFonts w:ascii="Times New Roman" w:hAnsi="Times New Roman" w:cs="Times New Roman"/>
          <w:sz w:val="28"/>
          <w:szCs w:val="28"/>
        </w:rPr>
        <w:t>с</w:t>
      </w:r>
      <w:r w:rsidR="00C01B65" w:rsidRPr="00C01B65">
        <w:rPr>
          <w:rFonts w:ascii="Times New Roman" w:hAnsi="Times New Roman" w:cs="Times New Roman"/>
          <w:sz w:val="28"/>
          <w:szCs w:val="28"/>
        </w:rPr>
        <w:t>тратегического</w:t>
      </w:r>
      <w:r w:rsidR="00C01B65">
        <w:rPr>
          <w:rFonts w:ascii="Times New Roman" w:hAnsi="Times New Roman" w:cs="Times New Roman"/>
          <w:sz w:val="28"/>
          <w:szCs w:val="28"/>
        </w:rPr>
        <w:t xml:space="preserve"> планирования</w:t>
      </w:r>
    </w:p>
    <w:p w:rsidR="00C01B65" w:rsidRDefault="00C01B65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1B65" w:rsidRDefault="00080445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1B65">
        <w:rPr>
          <w:rFonts w:ascii="Times New Roman" w:hAnsi="Times New Roman" w:cs="Times New Roman"/>
          <w:sz w:val="28"/>
          <w:szCs w:val="28"/>
        </w:rPr>
        <w:t>К доку</w:t>
      </w:r>
      <w:r w:rsidR="00661740">
        <w:rPr>
          <w:rFonts w:ascii="Times New Roman" w:hAnsi="Times New Roman" w:cs="Times New Roman"/>
          <w:sz w:val="28"/>
          <w:szCs w:val="28"/>
        </w:rPr>
        <w:t xml:space="preserve">ментам стратегического планирования, на которые распространяется данный порядок согласования, относится стратегия социально-экономического развития муниципального образования </w:t>
      </w:r>
      <w:r w:rsidR="0071634F">
        <w:rPr>
          <w:rFonts w:ascii="Times New Roman" w:hAnsi="Times New Roman" w:cs="Times New Roman"/>
          <w:sz w:val="28"/>
          <w:szCs w:val="28"/>
        </w:rPr>
        <w:t>на долгосрочную перспективу.</w:t>
      </w:r>
    </w:p>
    <w:p w:rsidR="0071634F" w:rsidRDefault="0071634F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Порядок согласования документов стратегического планирования включает в себя:</w:t>
      </w:r>
    </w:p>
    <w:p w:rsidR="0071634F" w:rsidRDefault="0071634F" w:rsidP="009C464C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Согласование проекта стратегии структурными подразделениями районной администрации.</w:t>
      </w:r>
    </w:p>
    <w:p w:rsidR="0071634F" w:rsidRDefault="0071634F" w:rsidP="009C464C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проекта стратегии в исполнительных органах государственной власти области по курируемым ими видами экономической деятельности (направлениям работ) в части полномочий субъекта Российской Федерации.</w:t>
      </w:r>
    </w:p>
    <w:p w:rsidR="0071634F" w:rsidRDefault="00182841" w:rsidP="009C464C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проекта стратегии на публичных слушаниях.</w:t>
      </w:r>
    </w:p>
    <w:p w:rsidR="00182841" w:rsidRDefault="00182841" w:rsidP="009C464C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документов стратегического планирования</w:t>
      </w:r>
    </w:p>
    <w:p w:rsidR="00182841" w:rsidRDefault="00182841" w:rsidP="009C464C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утвержденной стратегии в Администрации Курской области для включения в реестр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 социально-экономического развития муниципальных образований Курской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2841" w:rsidRDefault="00182841" w:rsidP="009C464C">
      <w:pPr>
        <w:pStyle w:val="a5"/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2841" w:rsidRPr="009C464C" w:rsidRDefault="009C464C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82841" w:rsidRPr="009C464C">
        <w:rPr>
          <w:rFonts w:ascii="Times New Roman" w:hAnsi="Times New Roman" w:cs="Times New Roman"/>
          <w:sz w:val="28"/>
          <w:szCs w:val="28"/>
        </w:rPr>
        <w:t>Порядок внесения изменений в документы</w:t>
      </w:r>
    </w:p>
    <w:p w:rsidR="00182841" w:rsidRPr="009C464C" w:rsidRDefault="00182841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464C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182841" w:rsidRDefault="00182841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документам стратегического планирования, на которые распространяется данный порядок согласования, относится стратегия социально-экономического развития муниципального образования на долгосрочную перспективу.</w:t>
      </w:r>
    </w:p>
    <w:p w:rsidR="00182841" w:rsidRDefault="00182841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Прядок внесения изменений в стратегию включает в себя:</w:t>
      </w:r>
    </w:p>
    <w:p w:rsidR="00182841" w:rsidRDefault="00182841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7.1.</w:t>
      </w:r>
      <w:r w:rsidRPr="00182841">
        <w:rPr>
          <w:rFonts w:ascii="Times New Roman" w:hAnsi="Times New Roman" w:cs="Times New Roman"/>
          <w:sz w:val="28"/>
          <w:szCs w:val="28"/>
        </w:rPr>
        <w:t xml:space="preserve">Подготовку предложений Администрацией </w:t>
      </w:r>
      <w:proofErr w:type="spellStart"/>
      <w:r w:rsidRPr="00182841">
        <w:rPr>
          <w:rFonts w:ascii="Times New Roman" w:hAnsi="Times New Roman" w:cs="Times New Roman"/>
          <w:sz w:val="28"/>
          <w:szCs w:val="28"/>
        </w:rPr>
        <w:t>Вязовского</w:t>
      </w:r>
      <w:proofErr w:type="spellEnd"/>
      <w:r w:rsidRPr="0018284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82841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182841">
        <w:rPr>
          <w:rFonts w:ascii="Times New Roman" w:hAnsi="Times New Roman" w:cs="Times New Roman"/>
          <w:sz w:val="28"/>
          <w:szCs w:val="28"/>
        </w:rPr>
        <w:t xml:space="preserve"> района Курской области 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стратегию.</w:t>
      </w:r>
    </w:p>
    <w:p w:rsidR="00182841" w:rsidRDefault="00182841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7.2.Согласование проекта стратегии с внесением в нее корректировками в исполнительных органах государственной власти области.</w:t>
      </w:r>
    </w:p>
    <w:p w:rsidR="00182841" w:rsidRDefault="00182841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7.3. Рассмотрение проекта стратегии с внесением в нее корректировками на публичных слушаниях.</w:t>
      </w:r>
    </w:p>
    <w:p w:rsidR="00182841" w:rsidRDefault="00182841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7.4. Утверждение доработанной стратегии (осуществляется в соответствии с действующими нормативными правовыми актами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9C464C">
        <w:rPr>
          <w:rFonts w:ascii="Times New Roman" w:hAnsi="Times New Roman" w:cs="Times New Roman"/>
          <w:sz w:val="28"/>
          <w:szCs w:val="28"/>
        </w:rPr>
        <w:t>).</w:t>
      </w:r>
    </w:p>
    <w:p w:rsidR="00182841" w:rsidRPr="00182841" w:rsidRDefault="00182841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464C">
        <w:rPr>
          <w:rFonts w:ascii="Times New Roman" w:hAnsi="Times New Roman" w:cs="Times New Roman"/>
          <w:sz w:val="28"/>
          <w:szCs w:val="28"/>
        </w:rPr>
        <w:t xml:space="preserve">  7.5. Направление утвержденной стратегии с внесенными в нее корректировками в Администрацию Курской области для внесения изменений в реестр </w:t>
      </w:r>
      <w:proofErr w:type="gramStart"/>
      <w:r w:rsidR="009C464C">
        <w:rPr>
          <w:rFonts w:ascii="Times New Roman" w:hAnsi="Times New Roman" w:cs="Times New Roman"/>
          <w:sz w:val="28"/>
          <w:szCs w:val="28"/>
        </w:rPr>
        <w:t>документов стратегического планирования социально-экономического развития муниципальных образований Курской области</w:t>
      </w:r>
      <w:proofErr w:type="gramEnd"/>
      <w:r w:rsidR="009C464C">
        <w:rPr>
          <w:rFonts w:ascii="Times New Roman" w:hAnsi="Times New Roman" w:cs="Times New Roman"/>
          <w:sz w:val="28"/>
          <w:szCs w:val="28"/>
        </w:rPr>
        <w:t>.</w:t>
      </w:r>
    </w:p>
    <w:p w:rsidR="00C01B65" w:rsidRDefault="00C01B65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1B65" w:rsidRDefault="00C01B65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B65" w:rsidRPr="00C01B65" w:rsidRDefault="00C01B65" w:rsidP="009C46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E4E" w:rsidRPr="008D5E4E" w:rsidRDefault="008D5E4E" w:rsidP="009C464C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6050" w:rsidRPr="00026303" w:rsidRDefault="00836050" w:rsidP="009C464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947B5" w:rsidRPr="004947B5" w:rsidRDefault="004947B5" w:rsidP="009C4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47B5" w:rsidRPr="004947B5" w:rsidSect="0002630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2C8"/>
    <w:multiLevelType w:val="multilevel"/>
    <w:tmpl w:val="09E27BAE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CFD2CE4"/>
    <w:multiLevelType w:val="hybridMultilevel"/>
    <w:tmpl w:val="7BD4F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A02FE"/>
    <w:multiLevelType w:val="multilevel"/>
    <w:tmpl w:val="154EA8BC"/>
    <w:lvl w:ilvl="0">
      <w:start w:val="6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947B5"/>
    <w:rsid w:val="0000158C"/>
    <w:rsid w:val="0000293D"/>
    <w:rsid w:val="00002F16"/>
    <w:rsid w:val="000035AC"/>
    <w:rsid w:val="00005E8C"/>
    <w:rsid w:val="000065A5"/>
    <w:rsid w:val="00006817"/>
    <w:rsid w:val="000070DE"/>
    <w:rsid w:val="00007714"/>
    <w:rsid w:val="000112EB"/>
    <w:rsid w:val="0001152B"/>
    <w:rsid w:val="00011620"/>
    <w:rsid w:val="0001180C"/>
    <w:rsid w:val="00013618"/>
    <w:rsid w:val="000158D8"/>
    <w:rsid w:val="00020C31"/>
    <w:rsid w:val="0002294C"/>
    <w:rsid w:val="00022B5B"/>
    <w:rsid w:val="00023331"/>
    <w:rsid w:val="00024323"/>
    <w:rsid w:val="0002473A"/>
    <w:rsid w:val="00024F04"/>
    <w:rsid w:val="00026303"/>
    <w:rsid w:val="00026311"/>
    <w:rsid w:val="0002781A"/>
    <w:rsid w:val="0003012D"/>
    <w:rsid w:val="0003105C"/>
    <w:rsid w:val="00031388"/>
    <w:rsid w:val="00031567"/>
    <w:rsid w:val="00031A3D"/>
    <w:rsid w:val="00033151"/>
    <w:rsid w:val="00033554"/>
    <w:rsid w:val="000345F1"/>
    <w:rsid w:val="00034DF0"/>
    <w:rsid w:val="0003510F"/>
    <w:rsid w:val="0003651C"/>
    <w:rsid w:val="0003689B"/>
    <w:rsid w:val="00036E19"/>
    <w:rsid w:val="00036F4B"/>
    <w:rsid w:val="0003727F"/>
    <w:rsid w:val="000372EB"/>
    <w:rsid w:val="00037990"/>
    <w:rsid w:val="000406A3"/>
    <w:rsid w:val="0004102C"/>
    <w:rsid w:val="000415C9"/>
    <w:rsid w:val="00041856"/>
    <w:rsid w:val="000428C8"/>
    <w:rsid w:val="00044214"/>
    <w:rsid w:val="00044756"/>
    <w:rsid w:val="0004509D"/>
    <w:rsid w:val="0004577D"/>
    <w:rsid w:val="00045B95"/>
    <w:rsid w:val="00046A33"/>
    <w:rsid w:val="0005083E"/>
    <w:rsid w:val="00053C1F"/>
    <w:rsid w:val="000560BE"/>
    <w:rsid w:val="000564BB"/>
    <w:rsid w:val="00056945"/>
    <w:rsid w:val="000576E8"/>
    <w:rsid w:val="00057E8B"/>
    <w:rsid w:val="000612EE"/>
    <w:rsid w:val="000628EC"/>
    <w:rsid w:val="00063124"/>
    <w:rsid w:val="00063321"/>
    <w:rsid w:val="000646F2"/>
    <w:rsid w:val="0006510C"/>
    <w:rsid w:val="00066141"/>
    <w:rsid w:val="000665A3"/>
    <w:rsid w:val="0006735F"/>
    <w:rsid w:val="00070335"/>
    <w:rsid w:val="00070C7A"/>
    <w:rsid w:val="00071420"/>
    <w:rsid w:val="00072C5D"/>
    <w:rsid w:val="00073236"/>
    <w:rsid w:val="00073E9B"/>
    <w:rsid w:val="00074DA2"/>
    <w:rsid w:val="000753D5"/>
    <w:rsid w:val="000756A0"/>
    <w:rsid w:val="00075CD9"/>
    <w:rsid w:val="000760C7"/>
    <w:rsid w:val="000776DA"/>
    <w:rsid w:val="000802AC"/>
    <w:rsid w:val="00080445"/>
    <w:rsid w:val="00082373"/>
    <w:rsid w:val="000828E9"/>
    <w:rsid w:val="00085253"/>
    <w:rsid w:val="000853F9"/>
    <w:rsid w:val="00085EDF"/>
    <w:rsid w:val="000864DA"/>
    <w:rsid w:val="00087000"/>
    <w:rsid w:val="000901A3"/>
    <w:rsid w:val="00090387"/>
    <w:rsid w:val="00090B7F"/>
    <w:rsid w:val="00090DD6"/>
    <w:rsid w:val="000910F7"/>
    <w:rsid w:val="00091500"/>
    <w:rsid w:val="000919FE"/>
    <w:rsid w:val="00093019"/>
    <w:rsid w:val="00094F57"/>
    <w:rsid w:val="000962AC"/>
    <w:rsid w:val="00096481"/>
    <w:rsid w:val="000964BB"/>
    <w:rsid w:val="000975C6"/>
    <w:rsid w:val="000A06F6"/>
    <w:rsid w:val="000A09F9"/>
    <w:rsid w:val="000A0EAC"/>
    <w:rsid w:val="000A332A"/>
    <w:rsid w:val="000A36A9"/>
    <w:rsid w:val="000A3C35"/>
    <w:rsid w:val="000A3CDE"/>
    <w:rsid w:val="000A424B"/>
    <w:rsid w:val="000A455C"/>
    <w:rsid w:val="000A4E2D"/>
    <w:rsid w:val="000A4F1D"/>
    <w:rsid w:val="000A635C"/>
    <w:rsid w:val="000A7F09"/>
    <w:rsid w:val="000B088E"/>
    <w:rsid w:val="000B1232"/>
    <w:rsid w:val="000B2372"/>
    <w:rsid w:val="000B3717"/>
    <w:rsid w:val="000B3B7C"/>
    <w:rsid w:val="000B3E18"/>
    <w:rsid w:val="000B4094"/>
    <w:rsid w:val="000B4DF1"/>
    <w:rsid w:val="000B5441"/>
    <w:rsid w:val="000B5727"/>
    <w:rsid w:val="000B591A"/>
    <w:rsid w:val="000B60AE"/>
    <w:rsid w:val="000B6286"/>
    <w:rsid w:val="000B66A3"/>
    <w:rsid w:val="000C078C"/>
    <w:rsid w:val="000C1F38"/>
    <w:rsid w:val="000C2CAB"/>
    <w:rsid w:val="000C43C1"/>
    <w:rsid w:val="000C47F1"/>
    <w:rsid w:val="000C52BF"/>
    <w:rsid w:val="000C714A"/>
    <w:rsid w:val="000C7699"/>
    <w:rsid w:val="000C7BD6"/>
    <w:rsid w:val="000C7D7A"/>
    <w:rsid w:val="000D079A"/>
    <w:rsid w:val="000D11FE"/>
    <w:rsid w:val="000D2A4D"/>
    <w:rsid w:val="000D2ADD"/>
    <w:rsid w:val="000D3756"/>
    <w:rsid w:val="000D4834"/>
    <w:rsid w:val="000D517F"/>
    <w:rsid w:val="000D5D52"/>
    <w:rsid w:val="000D5DA6"/>
    <w:rsid w:val="000D6AD8"/>
    <w:rsid w:val="000D6D7D"/>
    <w:rsid w:val="000D765B"/>
    <w:rsid w:val="000E1637"/>
    <w:rsid w:val="000E2768"/>
    <w:rsid w:val="000E2D9E"/>
    <w:rsid w:val="000E2E80"/>
    <w:rsid w:val="000E3754"/>
    <w:rsid w:val="000E37BC"/>
    <w:rsid w:val="000E3828"/>
    <w:rsid w:val="000E4642"/>
    <w:rsid w:val="000E470B"/>
    <w:rsid w:val="000E54E9"/>
    <w:rsid w:val="000E5AA9"/>
    <w:rsid w:val="000E61D9"/>
    <w:rsid w:val="000E7171"/>
    <w:rsid w:val="000F0165"/>
    <w:rsid w:val="000F0F58"/>
    <w:rsid w:val="000F13A6"/>
    <w:rsid w:val="000F15DD"/>
    <w:rsid w:val="000F1677"/>
    <w:rsid w:val="000F1D89"/>
    <w:rsid w:val="000F2640"/>
    <w:rsid w:val="000F2AE8"/>
    <w:rsid w:val="000F50D6"/>
    <w:rsid w:val="000F5938"/>
    <w:rsid w:val="000F6A1E"/>
    <w:rsid w:val="000F6ED4"/>
    <w:rsid w:val="000F6FC3"/>
    <w:rsid w:val="000F7BBE"/>
    <w:rsid w:val="000F7D32"/>
    <w:rsid w:val="000F7EAF"/>
    <w:rsid w:val="00100A98"/>
    <w:rsid w:val="00103179"/>
    <w:rsid w:val="001039B0"/>
    <w:rsid w:val="00103D94"/>
    <w:rsid w:val="001051BF"/>
    <w:rsid w:val="00106BA2"/>
    <w:rsid w:val="00106E1C"/>
    <w:rsid w:val="00107E23"/>
    <w:rsid w:val="001103DA"/>
    <w:rsid w:val="0011044A"/>
    <w:rsid w:val="00110671"/>
    <w:rsid w:val="00110D56"/>
    <w:rsid w:val="00111132"/>
    <w:rsid w:val="00111133"/>
    <w:rsid w:val="0011264F"/>
    <w:rsid w:val="001133AC"/>
    <w:rsid w:val="00113823"/>
    <w:rsid w:val="00114AED"/>
    <w:rsid w:val="001152F1"/>
    <w:rsid w:val="001155B8"/>
    <w:rsid w:val="00115BEA"/>
    <w:rsid w:val="001164BD"/>
    <w:rsid w:val="00116F89"/>
    <w:rsid w:val="001170F0"/>
    <w:rsid w:val="001177A9"/>
    <w:rsid w:val="001203FA"/>
    <w:rsid w:val="00120484"/>
    <w:rsid w:val="00120ABF"/>
    <w:rsid w:val="00120D9E"/>
    <w:rsid w:val="001213C0"/>
    <w:rsid w:val="00121A1E"/>
    <w:rsid w:val="00122025"/>
    <w:rsid w:val="00122081"/>
    <w:rsid w:val="00122D5E"/>
    <w:rsid w:val="0012323D"/>
    <w:rsid w:val="001232CF"/>
    <w:rsid w:val="00123619"/>
    <w:rsid w:val="00123941"/>
    <w:rsid w:val="00124478"/>
    <w:rsid w:val="00124F40"/>
    <w:rsid w:val="001250DF"/>
    <w:rsid w:val="00126A2F"/>
    <w:rsid w:val="00127335"/>
    <w:rsid w:val="001278CB"/>
    <w:rsid w:val="00127DA2"/>
    <w:rsid w:val="00130364"/>
    <w:rsid w:val="00130A26"/>
    <w:rsid w:val="00131012"/>
    <w:rsid w:val="00131074"/>
    <w:rsid w:val="00131696"/>
    <w:rsid w:val="001326DA"/>
    <w:rsid w:val="00133B43"/>
    <w:rsid w:val="001347D4"/>
    <w:rsid w:val="00134E62"/>
    <w:rsid w:val="0013503F"/>
    <w:rsid w:val="001350A7"/>
    <w:rsid w:val="001358BA"/>
    <w:rsid w:val="00135FD0"/>
    <w:rsid w:val="001375C5"/>
    <w:rsid w:val="0013793A"/>
    <w:rsid w:val="00137EB5"/>
    <w:rsid w:val="00140C9E"/>
    <w:rsid w:val="001418B3"/>
    <w:rsid w:val="0014251F"/>
    <w:rsid w:val="00142C40"/>
    <w:rsid w:val="00143B38"/>
    <w:rsid w:val="00143D7B"/>
    <w:rsid w:val="00144116"/>
    <w:rsid w:val="00144F32"/>
    <w:rsid w:val="0014538E"/>
    <w:rsid w:val="00145408"/>
    <w:rsid w:val="001455E5"/>
    <w:rsid w:val="00146C56"/>
    <w:rsid w:val="00146D29"/>
    <w:rsid w:val="00147992"/>
    <w:rsid w:val="00147AAF"/>
    <w:rsid w:val="001515E5"/>
    <w:rsid w:val="00151651"/>
    <w:rsid w:val="00151766"/>
    <w:rsid w:val="00153B6C"/>
    <w:rsid w:val="00154004"/>
    <w:rsid w:val="0015440C"/>
    <w:rsid w:val="00155773"/>
    <w:rsid w:val="00156053"/>
    <w:rsid w:val="00156487"/>
    <w:rsid w:val="0015648A"/>
    <w:rsid w:val="001565CA"/>
    <w:rsid w:val="001567ED"/>
    <w:rsid w:val="0015689D"/>
    <w:rsid w:val="00157BA4"/>
    <w:rsid w:val="001605DB"/>
    <w:rsid w:val="00160B47"/>
    <w:rsid w:val="00162C1C"/>
    <w:rsid w:val="001634BB"/>
    <w:rsid w:val="00164B74"/>
    <w:rsid w:val="00164B7F"/>
    <w:rsid w:val="00167A6D"/>
    <w:rsid w:val="00170B34"/>
    <w:rsid w:val="001726CD"/>
    <w:rsid w:val="00173CFD"/>
    <w:rsid w:val="00174D42"/>
    <w:rsid w:val="001762EC"/>
    <w:rsid w:val="001777B8"/>
    <w:rsid w:val="00177AC5"/>
    <w:rsid w:val="00177AF0"/>
    <w:rsid w:val="00180649"/>
    <w:rsid w:val="00180A41"/>
    <w:rsid w:val="0018167E"/>
    <w:rsid w:val="00181B70"/>
    <w:rsid w:val="00181FA9"/>
    <w:rsid w:val="00182841"/>
    <w:rsid w:val="00182B5D"/>
    <w:rsid w:val="0018319C"/>
    <w:rsid w:val="00185E95"/>
    <w:rsid w:val="00185EF8"/>
    <w:rsid w:val="00190E8A"/>
    <w:rsid w:val="00191C25"/>
    <w:rsid w:val="00191F7E"/>
    <w:rsid w:val="0019354C"/>
    <w:rsid w:val="001938C6"/>
    <w:rsid w:val="00193F57"/>
    <w:rsid w:val="00194422"/>
    <w:rsid w:val="00194FF1"/>
    <w:rsid w:val="0019543F"/>
    <w:rsid w:val="00195B6C"/>
    <w:rsid w:val="00195BAE"/>
    <w:rsid w:val="0019625E"/>
    <w:rsid w:val="001962B3"/>
    <w:rsid w:val="0019654B"/>
    <w:rsid w:val="001969D9"/>
    <w:rsid w:val="001A04A5"/>
    <w:rsid w:val="001A0D8E"/>
    <w:rsid w:val="001A0E77"/>
    <w:rsid w:val="001A27A7"/>
    <w:rsid w:val="001A368B"/>
    <w:rsid w:val="001A44D1"/>
    <w:rsid w:val="001A4613"/>
    <w:rsid w:val="001A483D"/>
    <w:rsid w:val="001A510C"/>
    <w:rsid w:val="001A6BF1"/>
    <w:rsid w:val="001A72BF"/>
    <w:rsid w:val="001A7941"/>
    <w:rsid w:val="001A7EEF"/>
    <w:rsid w:val="001B0A29"/>
    <w:rsid w:val="001B1C7E"/>
    <w:rsid w:val="001B2725"/>
    <w:rsid w:val="001B2843"/>
    <w:rsid w:val="001B40F2"/>
    <w:rsid w:val="001B4301"/>
    <w:rsid w:val="001B4490"/>
    <w:rsid w:val="001B57E6"/>
    <w:rsid w:val="001B648C"/>
    <w:rsid w:val="001B68BC"/>
    <w:rsid w:val="001B6973"/>
    <w:rsid w:val="001B76F7"/>
    <w:rsid w:val="001B7ED6"/>
    <w:rsid w:val="001C0179"/>
    <w:rsid w:val="001C061D"/>
    <w:rsid w:val="001C0F31"/>
    <w:rsid w:val="001C1141"/>
    <w:rsid w:val="001C1CF8"/>
    <w:rsid w:val="001C2168"/>
    <w:rsid w:val="001C2FDA"/>
    <w:rsid w:val="001C3830"/>
    <w:rsid w:val="001C4C60"/>
    <w:rsid w:val="001C5D2F"/>
    <w:rsid w:val="001D247B"/>
    <w:rsid w:val="001D3586"/>
    <w:rsid w:val="001D3786"/>
    <w:rsid w:val="001D3A76"/>
    <w:rsid w:val="001D3C6D"/>
    <w:rsid w:val="001D3EFC"/>
    <w:rsid w:val="001D4285"/>
    <w:rsid w:val="001D4F4F"/>
    <w:rsid w:val="001D553F"/>
    <w:rsid w:val="001D554F"/>
    <w:rsid w:val="001D5807"/>
    <w:rsid w:val="001D65E4"/>
    <w:rsid w:val="001D6681"/>
    <w:rsid w:val="001D6E38"/>
    <w:rsid w:val="001E1B2F"/>
    <w:rsid w:val="001E1F80"/>
    <w:rsid w:val="001E254E"/>
    <w:rsid w:val="001E30C9"/>
    <w:rsid w:val="001E4998"/>
    <w:rsid w:val="001E4E8C"/>
    <w:rsid w:val="001E5BDE"/>
    <w:rsid w:val="001E601D"/>
    <w:rsid w:val="001E6B0B"/>
    <w:rsid w:val="001E7C0B"/>
    <w:rsid w:val="001F08F0"/>
    <w:rsid w:val="001F09DA"/>
    <w:rsid w:val="001F0DE7"/>
    <w:rsid w:val="001F17D2"/>
    <w:rsid w:val="001F22EB"/>
    <w:rsid w:val="001F3C0C"/>
    <w:rsid w:val="001F4FB2"/>
    <w:rsid w:val="001F5358"/>
    <w:rsid w:val="001F5808"/>
    <w:rsid w:val="001F6396"/>
    <w:rsid w:val="001F6A9B"/>
    <w:rsid w:val="001F7659"/>
    <w:rsid w:val="001F7C96"/>
    <w:rsid w:val="002003A4"/>
    <w:rsid w:val="00200616"/>
    <w:rsid w:val="0020116D"/>
    <w:rsid w:val="00201217"/>
    <w:rsid w:val="00202BF8"/>
    <w:rsid w:val="00203355"/>
    <w:rsid w:val="00203E9A"/>
    <w:rsid w:val="0020450A"/>
    <w:rsid w:val="002071DD"/>
    <w:rsid w:val="0020767D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495B"/>
    <w:rsid w:val="00214B2C"/>
    <w:rsid w:val="00215EFF"/>
    <w:rsid w:val="00215FB1"/>
    <w:rsid w:val="002164A4"/>
    <w:rsid w:val="002165E4"/>
    <w:rsid w:val="002176F0"/>
    <w:rsid w:val="00217DF7"/>
    <w:rsid w:val="0022283C"/>
    <w:rsid w:val="00222C34"/>
    <w:rsid w:val="00222C8C"/>
    <w:rsid w:val="00222E31"/>
    <w:rsid w:val="002232B5"/>
    <w:rsid w:val="00223EE4"/>
    <w:rsid w:val="002264DF"/>
    <w:rsid w:val="002266A6"/>
    <w:rsid w:val="00227189"/>
    <w:rsid w:val="00227B6B"/>
    <w:rsid w:val="00230206"/>
    <w:rsid w:val="002305CC"/>
    <w:rsid w:val="00230D75"/>
    <w:rsid w:val="00232B0A"/>
    <w:rsid w:val="002331DB"/>
    <w:rsid w:val="00233C64"/>
    <w:rsid w:val="00234E88"/>
    <w:rsid w:val="00235B6D"/>
    <w:rsid w:val="00236225"/>
    <w:rsid w:val="002415AE"/>
    <w:rsid w:val="00243ADA"/>
    <w:rsid w:val="00243DED"/>
    <w:rsid w:val="002457C7"/>
    <w:rsid w:val="00246E51"/>
    <w:rsid w:val="00247FF8"/>
    <w:rsid w:val="00250BD8"/>
    <w:rsid w:val="00250CBB"/>
    <w:rsid w:val="002533E8"/>
    <w:rsid w:val="00253A95"/>
    <w:rsid w:val="00253CA0"/>
    <w:rsid w:val="00253D13"/>
    <w:rsid w:val="00254816"/>
    <w:rsid w:val="00255EF6"/>
    <w:rsid w:val="00256629"/>
    <w:rsid w:val="00257798"/>
    <w:rsid w:val="0025789B"/>
    <w:rsid w:val="00257C7E"/>
    <w:rsid w:val="00260540"/>
    <w:rsid w:val="00261C2D"/>
    <w:rsid w:val="00261D11"/>
    <w:rsid w:val="0026275F"/>
    <w:rsid w:val="0026389C"/>
    <w:rsid w:val="00263B12"/>
    <w:rsid w:val="00264619"/>
    <w:rsid w:val="00264CB6"/>
    <w:rsid w:val="0026545D"/>
    <w:rsid w:val="002662AD"/>
    <w:rsid w:val="0026638B"/>
    <w:rsid w:val="00266B04"/>
    <w:rsid w:val="00266BE7"/>
    <w:rsid w:val="00266E09"/>
    <w:rsid w:val="00270F11"/>
    <w:rsid w:val="00271864"/>
    <w:rsid w:val="00271C10"/>
    <w:rsid w:val="00272CA3"/>
    <w:rsid w:val="00273111"/>
    <w:rsid w:val="00273865"/>
    <w:rsid w:val="00273F2E"/>
    <w:rsid w:val="00273F8F"/>
    <w:rsid w:val="00274DDB"/>
    <w:rsid w:val="00276BC5"/>
    <w:rsid w:val="002777F8"/>
    <w:rsid w:val="00277F4F"/>
    <w:rsid w:val="00281687"/>
    <w:rsid w:val="002819D9"/>
    <w:rsid w:val="002820E5"/>
    <w:rsid w:val="00282236"/>
    <w:rsid w:val="00282B4F"/>
    <w:rsid w:val="00283A4C"/>
    <w:rsid w:val="00283C0F"/>
    <w:rsid w:val="00284849"/>
    <w:rsid w:val="00284A51"/>
    <w:rsid w:val="0029006D"/>
    <w:rsid w:val="0029018B"/>
    <w:rsid w:val="00290FA3"/>
    <w:rsid w:val="002911C8"/>
    <w:rsid w:val="00291D32"/>
    <w:rsid w:val="00292A20"/>
    <w:rsid w:val="00295B0A"/>
    <w:rsid w:val="00295F60"/>
    <w:rsid w:val="002A0E53"/>
    <w:rsid w:val="002A1B73"/>
    <w:rsid w:val="002A3894"/>
    <w:rsid w:val="002A3913"/>
    <w:rsid w:val="002A3C30"/>
    <w:rsid w:val="002A3FC9"/>
    <w:rsid w:val="002A4BEF"/>
    <w:rsid w:val="002A4D9E"/>
    <w:rsid w:val="002A6754"/>
    <w:rsid w:val="002A7094"/>
    <w:rsid w:val="002B0FDA"/>
    <w:rsid w:val="002B5422"/>
    <w:rsid w:val="002B5564"/>
    <w:rsid w:val="002B5B54"/>
    <w:rsid w:val="002B705C"/>
    <w:rsid w:val="002B7328"/>
    <w:rsid w:val="002C1B27"/>
    <w:rsid w:val="002C1D0B"/>
    <w:rsid w:val="002C2F46"/>
    <w:rsid w:val="002C2F61"/>
    <w:rsid w:val="002C3FF6"/>
    <w:rsid w:val="002C4CB3"/>
    <w:rsid w:val="002C5908"/>
    <w:rsid w:val="002C5AB5"/>
    <w:rsid w:val="002C5AF6"/>
    <w:rsid w:val="002C700A"/>
    <w:rsid w:val="002C7011"/>
    <w:rsid w:val="002D027F"/>
    <w:rsid w:val="002D0434"/>
    <w:rsid w:val="002D04E2"/>
    <w:rsid w:val="002D0FE9"/>
    <w:rsid w:val="002D32C9"/>
    <w:rsid w:val="002D379E"/>
    <w:rsid w:val="002D38BF"/>
    <w:rsid w:val="002D5000"/>
    <w:rsid w:val="002D5382"/>
    <w:rsid w:val="002D7D14"/>
    <w:rsid w:val="002E09A6"/>
    <w:rsid w:val="002E0A18"/>
    <w:rsid w:val="002E0BCD"/>
    <w:rsid w:val="002E155C"/>
    <w:rsid w:val="002E204A"/>
    <w:rsid w:val="002E20B2"/>
    <w:rsid w:val="002E571F"/>
    <w:rsid w:val="002E655D"/>
    <w:rsid w:val="002E7CC3"/>
    <w:rsid w:val="002F08AB"/>
    <w:rsid w:val="002F0909"/>
    <w:rsid w:val="002F0E0F"/>
    <w:rsid w:val="002F114A"/>
    <w:rsid w:val="002F283B"/>
    <w:rsid w:val="002F3B2B"/>
    <w:rsid w:val="002F44CD"/>
    <w:rsid w:val="002F76D9"/>
    <w:rsid w:val="0030173C"/>
    <w:rsid w:val="00301BC8"/>
    <w:rsid w:val="0030231E"/>
    <w:rsid w:val="00302E15"/>
    <w:rsid w:val="00303040"/>
    <w:rsid w:val="00303691"/>
    <w:rsid w:val="003043E4"/>
    <w:rsid w:val="003043E6"/>
    <w:rsid w:val="003049C8"/>
    <w:rsid w:val="00305BAD"/>
    <w:rsid w:val="00306A22"/>
    <w:rsid w:val="00307458"/>
    <w:rsid w:val="003078F9"/>
    <w:rsid w:val="00310E39"/>
    <w:rsid w:val="003120B0"/>
    <w:rsid w:val="003123DA"/>
    <w:rsid w:val="00312D17"/>
    <w:rsid w:val="0031309A"/>
    <w:rsid w:val="003137E1"/>
    <w:rsid w:val="00313816"/>
    <w:rsid w:val="00313BFC"/>
    <w:rsid w:val="00313C94"/>
    <w:rsid w:val="0031531E"/>
    <w:rsid w:val="003156F7"/>
    <w:rsid w:val="003157D0"/>
    <w:rsid w:val="00316F76"/>
    <w:rsid w:val="00320CDE"/>
    <w:rsid w:val="00320EC5"/>
    <w:rsid w:val="003227E0"/>
    <w:rsid w:val="00323205"/>
    <w:rsid w:val="00324CC3"/>
    <w:rsid w:val="003256EE"/>
    <w:rsid w:val="00325B12"/>
    <w:rsid w:val="003263E7"/>
    <w:rsid w:val="00326D99"/>
    <w:rsid w:val="0032706F"/>
    <w:rsid w:val="0032758F"/>
    <w:rsid w:val="00330B12"/>
    <w:rsid w:val="00330DB0"/>
    <w:rsid w:val="00330FFF"/>
    <w:rsid w:val="00332327"/>
    <w:rsid w:val="00332D66"/>
    <w:rsid w:val="003340D0"/>
    <w:rsid w:val="00334FDD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8F7"/>
    <w:rsid w:val="00337AC9"/>
    <w:rsid w:val="003403DF"/>
    <w:rsid w:val="00340823"/>
    <w:rsid w:val="003419BC"/>
    <w:rsid w:val="00342BBC"/>
    <w:rsid w:val="00342ED5"/>
    <w:rsid w:val="00343212"/>
    <w:rsid w:val="003451E2"/>
    <w:rsid w:val="003457AA"/>
    <w:rsid w:val="00346012"/>
    <w:rsid w:val="0034726E"/>
    <w:rsid w:val="00347279"/>
    <w:rsid w:val="0035026A"/>
    <w:rsid w:val="0035301D"/>
    <w:rsid w:val="0035362F"/>
    <w:rsid w:val="00353FB8"/>
    <w:rsid w:val="0035464B"/>
    <w:rsid w:val="003560F3"/>
    <w:rsid w:val="003568C8"/>
    <w:rsid w:val="00356966"/>
    <w:rsid w:val="0035697D"/>
    <w:rsid w:val="00360580"/>
    <w:rsid w:val="00360C83"/>
    <w:rsid w:val="003615C4"/>
    <w:rsid w:val="00362108"/>
    <w:rsid w:val="00363525"/>
    <w:rsid w:val="00364E0C"/>
    <w:rsid w:val="0036682F"/>
    <w:rsid w:val="003671B6"/>
    <w:rsid w:val="003701D9"/>
    <w:rsid w:val="003735C2"/>
    <w:rsid w:val="0037732B"/>
    <w:rsid w:val="00377EBC"/>
    <w:rsid w:val="003806A8"/>
    <w:rsid w:val="003815DC"/>
    <w:rsid w:val="0038209B"/>
    <w:rsid w:val="0038216B"/>
    <w:rsid w:val="00382293"/>
    <w:rsid w:val="0038330F"/>
    <w:rsid w:val="003840DC"/>
    <w:rsid w:val="00384AB0"/>
    <w:rsid w:val="003854CA"/>
    <w:rsid w:val="00385D8A"/>
    <w:rsid w:val="00386276"/>
    <w:rsid w:val="00387FFD"/>
    <w:rsid w:val="0039039A"/>
    <w:rsid w:val="00394168"/>
    <w:rsid w:val="00395027"/>
    <w:rsid w:val="00395A39"/>
    <w:rsid w:val="0039629B"/>
    <w:rsid w:val="0039665F"/>
    <w:rsid w:val="00396818"/>
    <w:rsid w:val="003A08FF"/>
    <w:rsid w:val="003A0F3F"/>
    <w:rsid w:val="003A30E4"/>
    <w:rsid w:val="003A31BD"/>
    <w:rsid w:val="003A412E"/>
    <w:rsid w:val="003A5005"/>
    <w:rsid w:val="003A6348"/>
    <w:rsid w:val="003A7DBC"/>
    <w:rsid w:val="003B0E63"/>
    <w:rsid w:val="003B1973"/>
    <w:rsid w:val="003B4F2A"/>
    <w:rsid w:val="003B5703"/>
    <w:rsid w:val="003B631A"/>
    <w:rsid w:val="003B72E1"/>
    <w:rsid w:val="003B7728"/>
    <w:rsid w:val="003B794E"/>
    <w:rsid w:val="003B795D"/>
    <w:rsid w:val="003C0DEC"/>
    <w:rsid w:val="003C2089"/>
    <w:rsid w:val="003C3086"/>
    <w:rsid w:val="003C389D"/>
    <w:rsid w:val="003C46CB"/>
    <w:rsid w:val="003C5009"/>
    <w:rsid w:val="003C5559"/>
    <w:rsid w:val="003C55E4"/>
    <w:rsid w:val="003C6718"/>
    <w:rsid w:val="003D0E77"/>
    <w:rsid w:val="003D109D"/>
    <w:rsid w:val="003D11DC"/>
    <w:rsid w:val="003D1351"/>
    <w:rsid w:val="003D26DE"/>
    <w:rsid w:val="003D2B7B"/>
    <w:rsid w:val="003D495C"/>
    <w:rsid w:val="003D4A68"/>
    <w:rsid w:val="003D57E7"/>
    <w:rsid w:val="003D595E"/>
    <w:rsid w:val="003D6C90"/>
    <w:rsid w:val="003D7519"/>
    <w:rsid w:val="003E0DDA"/>
    <w:rsid w:val="003E0E00"/>
    <w:rsid w:val="003E1DDB"/>
    <w:rsid w:val="003E3052"/>
    <w:rsid w:val="003E4B36"/>
    <w:rsid w:val="003E4DDE"/>
    <w:rsid w:val="003E503F"/>
    <w:rsid w:val="003E5A4E"/>
    <w:rsid w:val="003E7BFA"/>
    <w:rsid w:val="003E7CBF"/>
    <w:rsid w:val="003F2268"/>
    <w:rsid w:val="003F3F4B"/>
    <w:rsid w:val="003F5725"/>
    <w:rsid w:val="003F61C5"/>
    <w:rsid w:val="003F6F56"/>
    <w:rsid w:val="003F7341"/>
    <w:rsid w:val="003F7B01"/>
    <w:rsid w:val="00400745"/>
    <w:rsid w:val="00401A4E"/>
    <w:rsid w:val="0040431C"/>
    <w:rsid w:val="004062B2"/>
    <w:rsid w:val="0040630C"/>
    <w:rsid w:val="0041003F"/>
    <w:rsid w:val="00410A03"/>
    <w:rsid w:val="00410AEF"/>
    <w:rsid w:val="00411B39"/>
    <w:rsid w:val="00412DD5"/>
    <w:rsid w:val="00412EAC"/>
    <w:rsid w:val="00413BFE"/>
    <w:rsid w:val="0041419E"/>
    <w:rsid w:val="0041422E"/>
    <w:rsid w:val="00415455"/>
    <w:rsid w:val="00416E30"/>
    <w:rsid w:val="00417099"/>
    <w:rsid w:val="0041775D"/>
    <w:rsid w:val="00417CAB"/>
    <w:rsid w:val="004215F7"/>
    <w:rsid w:val="00422577"/>
    <w:rsid w:val="004235A6"/>
    <w:rsid w:val="004235F8"/>
    <w:rsid w:val="0042374B"/>
    <w:rsid w:val="004238F8"/>
    <w:rsid w:val="00424BD5"/>
    <w:rsid w:val="0042553C"/>
    <w:rsid w:val="004258AA"/>
    <w:rsid w:val="00427703"/>
    <w:rsid w:val="00431288"/>
    <w:rsid w:val="00431630"/>
    <w:rsid w:val="00432BF0"/>
    <w:rsid w:val="004335DA"/>
    <w:rsid w:val="00434316"/>
    <w:rsid w:val="00434A98"/>
    <w:rsid w:val="004363A2"/>
    <w:rsid w:val="004367C2"/>
    <w:rsid w:val="00437D03"/>
    <w:rsid w:val="00437FCF"/>
    <w:rsid w:val="00440994"/>
    <w:rsid w:val="004409F9"/>
    <w:rsid w:val="00440C2F"/>
    <w:rsid w:val="0044162B"/>
    <w:rsid w:val="004422A7"/>
    <w:rsid w:val="00442517"/>
    <w:rsid w:val="0044262A"/>
    <w:rsid w:val="0044328B"/>
    <w:rsid w:val="00443405"/>
    <w:rsid w:val="0044354D"/>
    <w:rsid w:val="004447E1"/>
    <w:rsid w:val="00446D78"/>
    <w:rsid w:val="004472C6"/>
    <w:rsid w:val="004479B0"/>
    <w:rsid w:val="00450AB3"/>
    <w:rsid w:val="00451EFB"/>
    <w:rsid w:val="004521BC"/>
    <w:rsid w:val="0045355E"/>
    <w:rsid w:val="00453A31"/>
    <w:rsid w:val="0045583A"/>
    <w:rsid w:val="00455DA4"/>
    <w:rsid w:val="00456A82"/>
    <w:rsid w:val="00457E67"/>
    <w:rsid w:val="004603CB"/>
    <w:rsid w:val="00464E8D"/>
    <w:rsid w:val="00464EAC"/>
    <w:rsid w:val="004659A2"/>
    <w:rsid w:val="00465F95"/>
    <w:rsid w:val="00466B70"/>
    <w:rsid w:val="00466E8C"/>
    <w:rsid w:val="00467A1D"/>
    <w:rsid w:val="00467F13"/>
    <w:rsid w:val="00471CD6"/>
    <w:rsid w:val="00471DE3"/>
    <w:rsid w:val="004738EB"/>
    <w:rsid w:val="004743FA"/>
    <w:rsid w:val="00474493"/>
    <w:rsid w:val="00474CDD"/>
    <w:rsid w:val="0047793D"/>
    <w:rsid w:val="00481773"/>
    <w:rsid w:val="00481BEE"/>
    <w:rsid w:val="00481FDC"/>
    <w:rsid w:val="00482313"/>
    <w:rsid w:val="00482B75"/>
    <w:rsid w:val="00485891"/>
    <w:rsid w:val="00485B8F"/>
    <w:rsid w:val="00486355"/>
    <w:rsid w:val="00486544"/>
    <w:rsid w:val="00490C55"/>
    <w:rsid w:val="00491959"/>
    <w:rsid w:val="00491CFE"/>
    <w:rsid w:val="00492519"/>
    <w:rsid w:val="00493EFC"/>
    <w:rsid w:val="004947B5"/>
    <w:rsid w:val="004947B7"/>
    <w:rsid w:val="00494D9C"/>
    <w:rsid w:val="00496387"/>
    <w:rsid w:val="004965B9"/>
    <w:rsid w:val="0049722F"/>
    <w:rsid w:val="004973EB"/>
    <w:rsid w:val="00497625"/>
    <w:rsid w:val="004978CF"/>
    <w:rsid w:val="00497BEB"/>
    <w:rsid w:val="00497E63"/>
    <w:rsid w:val="004A01C9"/>
    <w:rsid w:val="004A06C2"/>
    <w:rsid w:val="004A118C"/>
    <w:rsid w:val="004A2B00"/>
    <w:rsid w:val="004A36EF"/>
    <w:rsid w:val="004A3701"/>
    <w:rsid w:val="004A4425"/>
    <w:rsid w:val="004A5845"/>
    <w:rsid w:val="004A7367"/>
    <w:rsid w:val="004A7519"/>
    <w:rsid w:val="004A7BE3"/>
    <w:rsid w:val="004B0C36"/>
    <w:rsid w:val="004B2731"/>
    <w:rsid w:val="004B27AF"/>
    <w:rsid w:val="004B4A33"/>
    <w:rsid w:val="004B4F6E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FD1"/>
    <w:rsid w:val="004C4ECF"/>
    <w:rsid w:val="004C5C18"/>
    <w:rsid w:val="004C6071"/>
    <w:rsid w:val="004C60DF"/>
    <w:rsid w:val="004C63E4"/>
    <w:rsid w:val="004C6EA1"/>
    <w:rsid w:val="004C75EF"/>
    <w:rsid w:val="004C7AEC"/>
    <w:rsid w:val="004D1AFE"/>
    <w:rsid w:val="004D3822"/>
    <w:rsid w:val="004D4DC7"/>
    <w:rsid w:val="004D5514"/>
    <w:rsid w:val="004D57C5"/>
    <w:rsid w:val="004D5ACB"/>
    <w:rsid w:val="004D6060"/>
    <w:rsid w:val="004D6249"/>
    <w:rsid w:val="004D661E"/>
    <w:rsid w:val="004D683A"/>
    <w:rsid w:val="004E0687"/>
    <w:rsid w:val="004E09EA"/>
    <w:rsid w:val="004E0AAD"/>
    <w:rsid w:val="004E0D04"/>
    <w:rsid w:val="004E168B"/>
    <w:rsid w:val="004E2E91"/>
    <w:rsid w:val="004E5638"/>
    <w:rsid w:val="004E5C0F"/>
    <w:rsid w:val="004E61E5"/>
    <w:rsid w:val="004E6E35"/>
    <w:rsid w:val="004E7128"/>
    <w:rsid w:val="004E7338"/>
    <w:rsid w:val="004E7848"/>
    <w:rsid w:val="004F23E7"/>
    <w:rsid w:val="004F39DA"/>
    <w:rsid w:val="004F45F3"/>
    <w:rsid w:val="004F5740"/>
    <w:rsid w:val="004F6592"/>
    <w:rsid w:val="004F698A"/>
    <w:rsid w:val="004F71CD"/>
    <w:rsid w:val="00500E9B"/>
    <w:rsid w:val="005012AB"/>
    <w:rsid w:val="00502311"/>
    <w:rsid w:val="00503FA6"/>
    <w:rsid w:val="005045C2"/>
    <w:rsid w:val="00504F0C"/>
    <w:rsid w:val="0050547F"/>
    <w:rsid w:val="005055E7"/>
    <w:rsid w:val="00506026"/>
    <w:rsid w:val="005071AB"/>
    <w:rsid w:val="005102EB"/>
    <w:rsid w:val="00510628"/>
    <w:rsid w:val="005112A2"/>
    <w:rsid w:val="00511642"/>
    <w:rsid w:val="0051277E"/>
    <w:rsid w:val="0051356C"/>
    <w:rsid w:val="005139EF"/>
    <w:rsid w:val="00514224"/>
    <w:rsid w:val="00515567"/>
    <w:rsid w:val="00516D66"/>
    <w:rsid w:val="00517437"/>
    <w:rsid w:val="00517829"/>
    <w:rsid w:val="005202C4"/>
    <w:rsid w:val="005207C6"/>
    <w:rsid w:val="00521894"/>
    <w:rsid w:val="00522CB2"/>
    <w:rsid w:val="00522E8D"/>
    <w:rsid w:val="0052399B"/>
    <w:rsid w:val="00524A04"/>
    <w:rsid w:val="00524FEB"/>
    <w:rsid w:val="005251A4"/>
    <w:rsid w:val="00525BB9"/>
    <w:rsid w:val="00525C6F"/>
    <w:rsid w:val="005269E4"/>
    <w:rsid w:val="00526AB1"/>
    <w:rsid w:val="0052714C"/>
    <w:rsid w:val="00527ACA"/>
    <w:rsid w:val="005302D4"/>
    <w:rsid w:val="00530AF2"/>
    <w:rsid w:val="0053263B"/>
    <w:rsid w:val="00532BDF"/>
    <w:rsid w:val="00532F35"/>
    <w:rsid w:val="00533A55"/>
    <w:rsid w:val="00533FC6"/>
    <w:rsid w:val="00534F39"/>
    <w:rsid w:val="00535716"/>
    <w:rsid w:val="00535912"/>
    <w:rsid w:val="00535DC9"/>
    <w:rsid w:val="00535DCF"/>
    <w:rsid w:val="00536FBB"/>
    <w:rsid w:val="00537E9B"/>
    <w:rsid w:val="005408BB"/>
    <w:rsid w:val="00540A52"/>
    <w:rsid w:val="00540F08"/>
    <w:rsid w:val="00541358"/>
    <w:rsid w:val="00542F42"/>
    <w:rsid w:val="00545790"/>
    <w:rsid w:val="00546086"/>
    <w:rsid w:val="00550781"/>
    <w:rsid w:val="00550AB3"/>
    <w:rsid w:val="0055181E"/>
    <w:rsid w:val="00552148"/>
    <w:rsid w:val="00552150"/>
    <w:rsid w:val="00552405"/>
    <w:rsid w:val="00552F6F"/>
    <w:rsid w:val="005535CA"/>
    <w:rsid w:val="00553FFE"/>
    <w:rsid w:val="00557296"/>
    <w:rsid w:val="0056027F"/>
    <w:rsid w:val="00560539"/>
    <w:rsid w:val="0056072A"/>
    <w:rsid w:val="00560E10"/>
    <w:rsid w:val="00562720"/>
    <w:rsid w:val="00565085"/>
    <w:rsid w:val="00565940"/>
    <w:rsid w:val="00566294"/>
    <w:rsid w:val="0056637F"/>
    <w:rsid w:val="005673EF"/>
    <w:rsid w:val="00567FD6"/>
    <w:rsid w:val="0057072A"/>
    <w:rsid w:val="00574B95"/>
    <w:rsid w:val="00574F13"/>
    <w:rsid w:val="00575620"/>
    <w:rsid w:val="005759B4"/>
    <w:rsid w:val="005761EE"/>
    <w:rsid w:val="00576966"/>
    <w:rsid w:val="005772D0"/>
    <w:rsid w:val="00577853"/>
    <w:rsid w:val="00581464"/>
    <w:rsid w:val="005830A6"/>
    <w:rsid w:val="00583B09"/>
    <w:rsid w:val="005843DC"/>
    <w:rsid w:val="005852E1"/>
    <w:rsid w:val="00585FB0"/>
    <w:rsid w:val="005862D2"/>
    <w:rsid w:val="00586947"/>
    <w:rsid w:val="00590983"/>
    <w:rsid w:val="00590E8E"/>
    <w:rsid w:val="005913E4"/>
    <w:rsid w:val="00591D99"/>
    <w:rsid w:val="00592D90"/>
    <w:rsid w:val="0059423D"/>
    <w:rsid w:val="00596EF1"/>
    <w:rsid w:val="00596F63"/>
    <w:rsid w:val="0059733A"/>
    <w:rsid w:val="005A09F1"/>
    <w:rsid w:val="005A2DC0"/>
    <w:rsid w:val="005A3056"/>
    <w:rsid w:val="005A306C"/>
    <w:rsid w:val="005A30D8"/>
    <w:rsid w:val="005A3ED5"/>
    <w:rsid w:val="005A542C"/>
    <w:rsid w:val="005A6091"/>
    <w:rsid w:val="005A6F69"/>
    <w:rsid w:val="005A7230"/>
    <w:rsid w:val="005B1730"/>
    <w:rsid w:val="005B1864"/>
    <w:rsid w:val="005B32C3"/>
    <w:rsid w:val="005B489E"/>
    <w:rsid w:val="005B4EA0"/>
    <w:rsid w:val="005B51E1"/>
    <w:rsid w:val="005B5615"/>
    <w:rsid w:val="005B5834"/>
    <w:rsid w:val="005B5F5D"/>
    <w:rsid w:val="005C013E"/>
    <w:rsid w:val="005C016E"/>
    <w:rsid w:val="005C01A7"/>
    <w:rsid w:val="005C028E"/>
    <w:rsid w:val="005C0965"/>
    <w:rsid w:val="005C18E3"/>
    <w:rsid w:val="005C1EC0"/>
    <w:rsid w:val="005C1F19"/>
    <w:rsid w:val="005C2DA6"/>
    <w:rsid w:val="005C2DB8"/>
    <w:rsid w:val="005C364B"/>
    <w:rsid w:val="005C3C3D"/>
    <w:rsid w:val="005C47BA"/>
    <w:rsid w:val="005C47FE"/>
    <w:rsid w:val="005C4D19"/>
    <w:rsid w:val="005C7C56"/>
    <w:rsid w:val="005D12B5"/>
    <w:rsid w:val="005D1561"/>
    <w:rsid w:val="005D162F"/>
    <w:rsid w:val="005D1E54"/>
    <w:rsid w:val="005D35B2"/>
    <w:rsid w:val="005D3679"/>
    <w:rsid w:val="005D4812"/>
    <w:rsid w:val="005D4BEA"/>
    <w:rsid w:val="005D4CAF"/>
    <w:rsid w:val="005D6093"/>
    <w:rsid w:val="005D6631"/>
    <w:rsid w:val="005D7752"/>
    <w:rsid w:val="005E0512"/>
    <w:rsid w:val="005E2951"/>
    <w:rsid w:val="005E4233"/>
    <w:rsid w:val="005E4790"/>
    <w:rsid w:val="005E5AD4"/>
    <w:rsid w:val="005E5C81"/>
    <w:rsid w:val="005E5E94"/>
    <w:rsid w:val="005E6755"/>
    <w:rsid w:val="005E6AAB"/>
    <w:rsid w:val="005F0CFA"/>
    <w:rsid w:val="005F20FC"/>
    <w:rsid w:val="005F3E22"/>
    <w:rsid w:val="005F4BC5"/>
    <w:rsid w:val="005F4C3A"/>
    <w:rsid w:val="005F5D5F"/>
    <w:rsid w:val="005F72A9"/>
    <w:rsid w:val="005F72C3"/>
    <w:rsid w:val="0060176D"/>
    <w:rsid w:val="00601C36"/>
    <w:rsid w:val="006024D0"/>
    <w:rsid w:val="00602DF4"/>
    <w:rsid w:val="006043D9"/>
    <w:rsid w:val="0060649F"/>
    <w:rsid w:val="0060659A"/>
    <w:rsid w:val="00606627"/>
    <w:rsid w:val="00611310"/>
    <w:rsid w:val="0061268B"/>
    <w:rsid w:val="006131B0"/>
    <w:rsid w:val="006157AD"/>
    <w:rsid w:val="006159BB"/>
    <w:rsid w:val="00616393"/>
    <w:rsid w:val="00617897"/>
    <w:rsid w:val="00617CD7"/>
    <w:rsid w:val="00622589"/>
    <w:rsid w:val="00622718"/>
    <w:rsid w:val="006231E1"/>
    <w:rsid w:val="00623BC0"/>
    <w:rsid w:val="00623F11"/>
    <w:rsid w:val="006249EE"/>
    <w:rsid w:val="00624F91"/>
    <w:rsid w:val="006257F0"/>
    <w:rsid w:val="00627141"/>
    <w:rsid w:val="0062769C"/>
    <w:rsid w:val="006276A3"/>
    <w:rsid w:val="00627834"/>
    <w:rsid w:val="00627AB2"/>
    <w:rsid w:val="00630D72"/>
    <w:rsid w:val="006317EE"/>
    <w:rsid w:val="00632784"/>
    <w:rsid w:val="00632CA2"/>
    <w:rsid w:val="0063317C"/>
    <w:rsid w:val="006332FD"/>
    <w:rsid w:val="006335A6"/>
    <w:rsid w:val="00633830"/>
    <w:rsid w:val="00634596"/>
    <w:rsid w:val="00637C11"/>
    <w:rsid w:val="0064007C"/>
    <w:rsid w:val="00640653"/>
    <w:rsid w:val="00641553"/>
    <w:rsid w:val="00641F95"/>
    <w:rsid w:val="006430A5"/>
    <w:rsid w:val="00643E50"/>
    <w:rsid w:val="00644159"/>
    <w:rsid w:val="006446B9"/>
    <w:rsid w:val="00645968"/>
    <w:rsid w:val="0064694D"/>
    <w:rsid w:val="00646A27"/>
    <w:rsid w:val="006471E4"/>
    <w:rsid w:val="00650D42"/>
    <w:rsid w:val="0065150A"/>
    <w:rsid w:val="00651AE2"/>
    <w:rsid w:val="006533F6"/>
    <w:rsid w:val="0065793F"/>
    <w:rsid w:val="00660931"/>
    <w:rsid w:val="00661740"/>
    <w:rsid w:val="006620B8"/>
    <w:rsid w:val="00662631"/>
    <w:rsid w:val="00662CFC"/>
    <w:rsid w:val="0066371A"/>
    <w:rsid w:val="00663B14"/>
    <w:rsid w:val="00663C52"/>
    <w:rsid w:val="00664420"/>
    <w:rsid w:val="00666283"/>
    <w:rsid w:val="00666925"/>
    <w:rsid w:val="00667265"/>
    <w:rsid w:val="00667866"/>
    <w:rsid w:val="00671066"/>
    <w:rsid w:val="00671682"/>
    <w:rsid w:val="00671990"/>
    <w:rsid w:val="00672211"/>
    <w:rsid w:val="00673AC1"/>
    <w:rsid w:val="0067487D"/>
    <w:rsid w:val="00674C3C"/>
    <w:rsid w:val="006753E4"/>
    <w:rsid w:val="00676840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A0E"/>
    <w:rsid w:val="0068647C"/>
    <w:rsid w:val="006866CF"/>
    <w:rsid w:val="00686E63"/>
    <w:rsid w:val="00687CE2"/>
    <w:rsid w:val="00690A44"/>
    <w:rsid w:val="00691B39"/>
    <w:rsid w:val="00692452"/>
    <w:rsid w:val="00692DC8"/>
    <w:rsid w:val="006937E0"/>
    <w:rsid w:val="00694945"/>
    <w:rsid w:val="00694F64"/>
    <w:rsid w:val="00695435"/>
    <w:rsid w:val="006962BF"/>
    <w:rsid w:val="00696532"/>
    <w:rsid w:val="00696C26"/>
    <w:rsid w:val="00697108"/>
    <w:rsid w:val="00697765"/>
    <w:rsid w:val="00697FCB"/>
    <w:rsid w:val="006A229A"/>
    <w:rsid w:val="006A48FD"/>
    <w:rsid w:val="006A5510"/>
    <w:rsid w:val="006A5551"/>
    <w:rsid w:val="006A7773"/>
    <w:rsid w:val="006A7CC9"/>
    <w:rsid w:val="006B0040"/>
    <w:rsid w:val="006B0586"/>
    <w:rsid w:val="006B1658"/>
    <w:rsid w:val="006B1C01"/>
    <w:rsid w:val="006B379D"/>
    <w:rsid w:val="006B42C2"/>
    <w:rsid w:val="006B451D"/>
    <w:rsid w:val="006B5420"/>
    <w:rsid w:val="006B544D"/>
    <w:rsid w:val="006B6671"/>
    <w:rsid w:val="006B6B93"/>
    <w:rsid w:val="006B739C"/>
    <w:rsid w:val="006B7E87"/>
    <w:rsid w:val="006C11C9"/>
    <w:rsid w:val="006C1323"/>
    <w:rsid w:val="006C1B1F"/>
    <w:rsid w:val="006C1C38"/>
    <w:rsid w:val="006C26AD"/>
    <w:rsid w:val="006C3384"/>
    <w:rsid w:val="006C50A7"/>
    <w:rsid w:val="006C65C7"/>
    <w:rsid w:val="006C7525"/>
    <w:rsid w:val="006D09D6"/>
    <w:rsid w:val="006D0A52"/>
    <w:rsid w:val="006D0CC7"/>
    <w:rsid w:val="006D0E5A"/>
    <w:rsid w:val="006D1EF7"/>
    <w:rsid w:val="006D2080"/>
    <w:rsid w:val="006D2603"/>
    <w:rsid w:val="006D3241"/>
    <w:rsid w:val="006D34F9"/>
    <w:rsid w:val="006D50A6"/>
    <w:rsid w:val="006D5E99"/>
    <w:rsid w:val="006D6780"/>
    <w:rsid w:val="006D7C10"/>
    <w:rsid w:val="006E0CF3"/>
    <w:rsid w:val="006E315D"/>
    <w:rsid w:val="006E4543"/>
    <w:rsid w:val="006E4587"/>
    <w:rsid w:val="006E4845"/>
    <w:rsid w:val="006E4F69"/>
    <w:rsid w:val="006E585F"/>
    <w:rsid w:val="006E5893"/>
    <w:rsid w:val="006E58FF"/>
    <w:rsid w:val="006E6548"/>
    <w:rsid w:val="006E6E54"/>
    <w:rsid w:val="006E70A9"/>
    <w:rsid w:val="006E7DC9"/>
    <w:rsid w:val="006F093B"/>
    <w:rsid w:val="006F0FD3"/>
    <w:rsid w:val="006F14B5"/>
    <w:rsid w:val="006F14C7"/>
    <w:rsid w:val="006F14E9"/>
    <w:rsid w:val="006F3685"/>
    <w:rsid w:val="006F6666"/>
    <w:rsid w:val="006F7AA7"/>
    <w:rsid w:val="00700506"/>
    <w:rsid w:val="00700ABF"/>
    <w:rsid w:val="00701464"/>
    <w:rsid w:val="0070313C"/>
    <w:rsid w:val="00703407"/>
    <w:rsid w:val="00703A17"/>
    <w:rsid w:val="007041FE"/>
    <w:rsid w:val="007043C5"/>
    <w:rsid w:val="007044C3"/>
    <w:rsid w:val="007048AC"/>
    <w:rsid w:val="00705996"/>
    <w:rsid w:val="00706141"/>
    <w:rsid w:val="00707ABC"/>
    <w:rsid w:val="007102BB"/>
    <w:rsid w:val="00710B29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634F"/>
    <w:rsid w:val="0071749C"/>
    <w:rsid w:val="00720169"/>
    <w:rsid w:val="00720800"/>
    <w:rsid w:val="007210F8"/>
    <w:rsid w:val="0072130D"/>
    <w:rsid w:val="00721C0E"/>
    <w:rsid w:val="00721E9D"/>
    <w:rsid w:val="00721EA7"/>
    <w:rsid w:val="00722595"/>
    <w:rsid w:val="00722F0D"/>
    <w:rsid w:val="0072341B"/>
    <w:rsid w:val="00723888"/>
    <w:rsid w:val="00723898"/>
    <w:rsid w:val="00723E67"/>
    <w:rsid w:val="007244BE"/>
    <w:rsid w:val="00724EC4"/>
    <w:rsid w:val="007250BD"/>
    <w:rsid w:val="00726670"/>
    <w:rsid w:val="00727741"/>
    <w:rsid w:val="00727A76"/>
    <w:rsid w:val="00730F92"/>
    <w:rsid w:val="007330FE"/>
    <w:rsid w:val="00733540"/>
    <w:rsid w:val="0073381D"/>
    <w:rsid w:val="00733AD0"/>
    <w:rsid w:val="0073427D"/>
    <w:rsid w:val="0073443D"/>
    <w:rsid w:val="00737CC0"/>
    <w:rsid w:val="0074041D"/>
    <w:rsid w:val="0074104E"/>
    <w:rsid w:val="007416A2"/>
    <w:rsid w:val="00742FF6"/>
    <w:rsid w:val="00743DAA"/>
    <w:rsid w:val="00744387"/>
    <w:rsid w:val="007447A6"/>
    <w:rsid w:val="00744C07"/>
    <w:rsid w:val="00744CD8"/>
    <w:rsid w:val="00744D6B"/>
    <w:rsid w:val="0074537E"/>
    <w:rsid w:val="007457E4"/>
    <w:rsid w:val="00745BC0"/>
    <w:rsid w:val="00747059"/>
    <w:rsid w:val="007473A9"/>
    <w:rsid w:val="0074752B"/>
    <w:rsid w:val="0075121A"/>
    <w:rsid w:val="0075134E"/>
    <w:rsid w:val="00751B18"/>
    <w:rsid w:val="00752333"/>
    <w:rsid w:val="007527BE"/>
    <w:rsid w:val="007528AC"/>
    <w:rsid w:val="00753404"/>
    <w:rsid w:val="00753829"/>
    <w:rsid w:val="00753AC6"/>
    <w:rsid w:val="00757F8A"/>
    <w:rsid w:val="00760084"/>
    <w:rsid w:val="00760606"/>
    <w:rsid w:val="00761D03"/>
    <w:rsid w:val="0076266A"/>
    <w:rsid w:val="0076302C"/>
    <w:rsid w:val="00763922"/>
    <w:rsid w:val="007639F5"/>
    <w:rsid w:val="00763AA8"/>
    <w:rsid w:val="00763B6A"/>
    <w:rsid w:val="00763DC4"/>
    <w:rsid w:val="00766854"/>
    <w:rsid w:val="00767C5B"/>
    <w:rsid w:val="00773075"/>
    <w:rsid w:val="007738A8"/>
    <w:rsid w:val="00773EEE"/>
    <w:rsid w:val="007750FE"/>
    <w:rsid w:val="00776B15"/>
    <w:rsid w:val="00777610"/>
    <w:rsid w:val="00780222"/>
    <w:rsid w:val="007808F1"/>
    <w:rsid w:val="007816E5"/>
    <w:rsid w:val="0078171E"/>
    <w:rsid w:val="0078175E"/>
    <w:rsid w:val="007827A7"/>
    <w:rsid w:val="0078331A"/>
    <w:rsid w:val="00783F34"/>
    <w:rsid w:val="00785E7B"/>
    <w:rsid w:val="00786081"/>
    <w:rsid w:val="0078703E"/>
    <w:rsid w:val="00787B4A"/>
    <w:rsid w:val="00787C7E"/>
    <w:rsid w:val="00790336"/>
    <w:rsid w:val="007918F8"/>
    <w:rsid w:val="00791948"/>
    <w:rsid w:val="0079259A"/>
    <w:rsid w:val="0079265F"/>
    <w:rsid w:val="0079266D"/>
    <w:rsid w:val="00792DF6"/>
    <w:rsid w:val="00793270"/>
    <w:rsid w:val="00793B9B"/>
    <w:rsid w:val="00796195"/>
    <w:rsid w:val="007963F0"/>
    <w:rsid w:val="0079660B"/>
    <w:rsid w:val="007967BF"/>
    <w:rsid w:val="00797E97"/>
    <w:rsid w:val="007A04F5"/>
    <w:rsid w:val="007A10A4"/>
    <w:rsid w:val="007A1B01"/>
    <w:rsid w:val="007A2450"/>
    <w:rsid w:val="007A45C3"/>
    <w:rsid w:val="007A6D1E"/>
    <w:rsid w:val="007A7C02"/>
    <w:rsid w:val="007B016D"/>
    <w:rsid w:val="007B074F"/>
    <w:rsid w:val="007B0C89"/>
    <w:rsid w:val="007B1377"/>
    <w:rsid w:val="007B21A0"/>
    <w:rsid w:val="007B2767"/>
    <w:rsid w:val="007B2C43"/>
    <w:rsid w:val="007B34CF"/>
    <w:rsid w:val="007B3D28"/>
    <w:rsid w:val="007B5251"/>
    <w:rsid w:val="007B5383"/>
    <w:rsid w:val="007B5A90"/>
    <w:rsid w:val="007B6FCF"/>
    <w:rsid w:val="007B7AF4"/>
    <w:rsid w:val="007C01C2"/>
    <w:rsid w:val="007C0D25"/>
    <w:rsid w:val="007C1294"/>
    <w:rsid w:val="007C18DE"/>
    <w:rsid w:val="007C4C21"/>
    <w:rsid w:val="007C4C23"/>
    <w:rsid w:val="007C4C88"/>
    <w:rsid w:val="007C5380"/>
    <w:rsid w:val="007C6D79"/>
    <w:rsid w:val="007C7690"/>
    <w:rsid w:val="007C78E0"/>
    <w:rsid w:val="007C7B06"/>
    <w:rsid w:val="007D0AFC"/>
    <w:rsid w:val="007D10F7"/>
    <w:rsid w:val="007D25EB"/>
    <w:rsid w:val="007D2870"/>
    <w:rsid w:val="007D3354"/>
    <w:rsid w:val="007D49EC"/>
    <w:rsid w:val="007D4D8F"/>
    <w:rsid w:val="007D5142"/>
    <w:rsid w:val="007D6748"/>
    <w:rsid w:val="007D6EE0"/>
    <w:rsid w:val="007D7EE9"/>
    <w:rsid w:val="007E09F3"/>
    <w:rsid w:val="007E118E"/>
    <w:rsid w:val="007E24A8"/>
    <w:rsid w:val="007E2C8A"/>
    <w:rsid w:val="007E3EAC"/>
    <w:rsid w:val="007E4AC2"/>
    <w:rsid w:val="007E67AE"/>
    <w:rsid w:val="007E6DA3"/>
    <w:rsid w:val="007E6ED4"/>
    <w:rsid w:val="007E730B"/>
    <w:rsid w:val="007E7392"/>
    <w:rsid w:val="007E770F"/>
    <w:rsid w:val="007E7AD4"/>
    <w:rsid w:val="007F2DB3"/>
    <w:rsid w:val="007F33D1"/>
    <w:rsid w:val="007F510E"/>
    <w:rsid w:val="007F552C"/>
    <w:rsid w:val="007F7050"/>
    <w:rsid w:val="007F7B1D"/>
    <w:rsid w:val="00800230"/>
    <w:rsid w:val="00800AAB"/>
    <w:rsid w:val="008011D3"/>
    <w:rsid w:val="008011FC"/>
    <w:rsid w:val="00801F37"/>
    <w:rsid w:val="00803D29"/>
    <w:rsid w:val="00804361"/>
    <w:rsid w:val="00805BA7"/>
    <w:rsid w:val="0080697D"/>
    <w:rsid w:val="0080769C"/>
    <w:rsid w:val="008109CB"/>
    <w:rsid w:val="00811F0D"/>
    <w:rsid w:val="00812CC0"/>
    <w:rsid w:val="00813393"/>
    <w:rsid w:val="00813E4E"/>
    <w:rsid w:val="00813EE7"/>
    <w:rsid w:val="00814ABC"/>
    <w:rsid w:val="0081578B"/>
    <w:rsid w:val="00815AD6"/>
    <w:rsid w:val="008163DA"/>
    <w:rsid w:val="008171AC"/>
    <w:rsid w:val="00820BA5"/>
    <w:rsid w:val="00821423"/>
    <w:rsid w:val="00822003"/>
    <w:rsid w:val="00822A15"/>
    <w:rsid w:val="00822EA4"/>
    <w:rsid w:val="0082302C"/>
    <w:rsid w:val="008232F8"/>
    <w:rsid w:val="00824E1B"/>
    <w:rsid w:val="008252B8"/>
    <w:rsid w:val="00825308"/>
    <w:rsid w:val="00825D8A"/>
    <w:rsid w:val="008263DA"/>
    <w:rsid w:val="0082653A"/>
    <w:rsid w:val="0082728D"/>
    <w:rsid w:val="0082765D"/>
    <w:rsid w:val="00830820"/>
    <w:rsid w:val="00831054"/>
    <w:rsid w:val="00831A8C"/>
    <w:rsid w:val="008327FA"/>
    <w:rsid w:val="00832DB2"/>
    <w:rsid w:val="008331E3"/>
    <w:rsid w:val="008345EB"/>
    <w:rsid w:val="00834C8A"/>
    <w:rsid w:val="00836050"/>
    <w:rsid w:val="00837854"/>
    <w:rsid w:val="00840150"/>
    <w:rsid w:val="008415A8"/>
    <w:rsid w:val="008415BF"/>
    <w:rsid w:val="00841AE7"/>
    <w:rsid w:val="00841DEC"/>
    <w:rsid w:val="0084222C"/>
    <w:rsid w:val="00842AC1"/>
    <w:rsid w:val="00842E61"/>
    <w:rsid w:val="008443F0"/>
    <w:rsid w:val="00845055"/>
    <w:rsid w:val="00845086"/>
    <w:rsid w:val="008454A6"/>
    <w:rsid w:val="00845A37"/>
    <w:rsid w:val="00846A9E"/>
    <w:rsid w:val="00847314"/>
    <w:rsid w:val="00851888"/>
    <w:rsid w:val="00851D56"/>
    <w:rsid w:val="00853776"/>
    <w:rsid w:val="00854509"/>
    <w:rsid w:val="0085475E"/>
    <w:rsid w:val="0085572B"/>
    <w:rsid w:val="008560F4"/>
    <w:rsid w:val="00856346"/>
    <w:rsid w:val="008564E1"/>
    <w:rsid w:val="008564EB"/>
    <w:rsid w:val="00856E9C"/>
    <w:rsid w:val="00857416"/>
    <w:rsid w:val="008574E0"/>
    <w:rsid w:val="00857735"/>
    <w:rsid w:val="00857D63"/>
    <w:rsid w:val="00860925"/>
    <w:rsid w:val="008610A5"/>
    <w:rsid w:val="008613BC"/>
    <w:rsid w:val="008631A8"/>
    <w:rsid w:val="008633BE"/>
    <w:rsid w:val="00864915"/>
    <w:rsid w:val="008652C2"/>
    <w:rsid w:val="00865602"/>
    <w:rsid w:val="00866BEE"/>
    <w:rsid w:val="00870760"/>
    <w:rsid w:val="00870897"/>
    <w:rsid w:val="00871E64"/>
    <w:rsid w:val="00872520"/>
    <w:rsid w:val="0087383B"/>
    <w:rsid w:val="008738B1"/>
    <w:rsid w:val="00873B36"/>
    <w:rsid w:val="00873FED"/>
    <w:rsid w:val="0087456C"/>
    <w:rsid w:val="0087466C"/>
    <w:rsid w:val="00875A3B"/>
    <w:rsid w:val="00875FDB"/>
    <w:rsid w:val="00876724"/>
    <w:rsid w:val="008767FA"/>
    <w:rsid w:val="0087696C"/>
    <w:rsid w:val="00876D0A"/>
    <w:rsid w:val="00880301"/>
    <w:rsid w:val="00881561"/>
    <w:rsid w:val="00882C0B"/>
    <w:rsid w:val="00882CF3"/>
    <w:rsid w:val="008837F6"/>
    <w:rsid w:val="00884599"/>
    <w:rsid w:val="008860B4"/>
    <w:rsid w:val="0088610F"/>
    <w:rsid w:val="008865D1"/>
    <w:rsid w:val="00886E95"/>
    <w:rsid w:val="0088750E"/>
    <w:rsid w:val="008876B4"/>
    <w:rsid w:val="00887E68"/>
    <w:rsid w:val="008901AA"/>
    <w:rsid w:val="00890932"/>
    <w:rsid w:val="00892303"/>
    <w:rsid w:val="00892706"/>
    <w:rsid w:val="00892726"/>
    <w:rsid w:val="008927CD"/>
    <w:rsid w:val="00893B25"/>
    <w:rsid w:val="00893E4E"/>
    <w:rsid w:val="0089450F"/>
    <w:rsid w:val="0089451B"/>
    <w:rsid w:val="008958AE"/>
    <w:rsid w:val="008A0B81"/>
    <w:rsid w:val="008A0C7A"/>
    <w:rsid w:val="008A1ED4"/>
    <w:rsid w:val="008A3375"/>
    <w:rsid w:val="008A4016"/>
    <w:rsid w:val="008A598A"/>
    <w:rsid w:val="008A5AE4"/>
    <w:rsid w:val="008A5B19"/>
    <w:rsid w:val="008A5FE1"/>
    <w:rsid w:val="008A63C3"/>
    <w:rsid w:val="008A6DDC"/>
    <w:rsid w:val="008A7013"/>
    <w:rsid w:val="008A7C01"/>
    <w:rsid w:val="008B0011"/>
    <w:rsid w:val="008B0BBC"/>
    <w:rsid w:val="008B13C0"/>
    <w:rsid w:val="008B15D7"/>
    <w:rsid w:val="008B2682"/>
    <w:rsid w:val="008B426C"/>
    <w:rsid w:val="008B4947"/>
    <w:rsid w:val="008B5584"/>
    <w:rsid w:val="008B63C1"/>
    <w:rsid w:val="008B6E05"/>
    <w:rsid w:val="008C0845"/>
    <w:rsid w:val="008C0FE5"/>
    <w:rsid w:val="008C1366"/>
    <w:rsid w:val="008C1807"/>
    <w:rsid w:val="008C20DB"/>
    <w:rsid w:val="008C299B"/>
    <w:rsid w:val="008C2B49"/>
    <w:rsid w:val="008C3762"/>
    <w:rsid w:val="008C3FBC"/>
    <w:rsid w:val="008C4127"/>
    <w:rsid w:val="008C48B3"/>
    <w:rsid w:val="008C4DB4"/>
    <w:rsid w:val="008C50C2"/>
    <w:rsid w:val="008C5321"/>
    <w:rsid w:val="008C5F6D"/>
    <w:rsid w:val="008C66A3"/>
    <w:rsid w:val="008C73C5"/>
    <w:rsid w:val="008C7995"/>
    <w:rsid w:val="008C7FC6"/>
    <w:rsid w:val="008D0037"/>
    <w:rsid w:val="008D0E0D"/>
    <w:rsid w:val="008D1BC8"/>
    <w:rsid w:val="008D2050"/>
    <w:rsid w:val="008D2FF1"/>
    <w:rsid w:val="008D33FB"/>
    <w:rsid w:val="008D518C"/>
    <w:rsid w:val="008D5E4E"/>
    <w:rsid w:val="008D64F2"/>
    <w:rsid w:val="008D73EF"/>
    <w:rsid w:val="008D7CFB"/>
    <w:rsid w:val="008E259E"/>
    <w:rsid w:val="008E3428"/>
    <w:rsid w:val="008E5FD0"/>
    <w:rsid w:val="008E66DD"/>
    <w:rsid w:val="008E7460"/>
    <w:rsid w:val="008E7768"/>
    <w:rsid w:val="008F16D8"/>
    <w:rsid w:val="008F20CF"/>
    <w:rsid w:val="008F2A0D"/>
    <w:rsid w:val="008F37B0"/>
    <w:rsid w:val="008F4465"/>
    <w:rsid w:val="008F4DE8"/>
    <w:rsid w:val="008F57F1"/>
    <w:rsid w:val="008F5B0F"/>
    <w:rsid w:val="008F7D42"/>
    <w:rsid w:val="00900676"/>
    <w:rsid w:val="009008B9"/>
    <w:rsid w:val="009015B1"/>
    <w:rsid w:val="00901B54"/>
    <w:rsid w:val="009022DA"/>
    <w:rsid w:val="009034B9"/>
    <w:rsid w:val="009039C0"/>
    <w:rsid w:val="00904247"/>
    <w:rsid w:val="0090451D"/>
    <w:rsid w:val="00905BC6"/>
    <w:rsid w:val="00905E8E"/>
    <w:rsid w:val="009108B3"/>
    <w:rsid w:val="00911C58"/>
    <w:rsid w:val="00914530"/>
    <w:rsid w:val="009154E8"/>
    <w:rsid w:val="009156EE"/>
    <w:rsid w:val="00915E95"/>
    <w:rsid w:val="009160F0"/>
    <w:rsid w:val="00916227"/>
    <w:rsid w:val="00916959"/>
    <w:rsid w:val="00916F65"/>
    <w:rsid w:val="0091716A"/>
    <w:rsid w:val="00923233"/>
    <w:rsid w:val="00923847"/>
    <w:rsid w:val="009239F9"/>
    <w:rsid w:val="00923B37"/>
    <w:rsid w:val="0092475B"/>
    <w:rsid w:val="00924D74"/>
    <w:rsid w:val="00924E00"/>
    <w:rsid w:val="00925841"/>
    <w:rsid w:val="009259F9"/>
    <w:rsid w:val="00925DA1"/>
    <w:rsid w:val="009261DD"/>
    <w:rsid w:val="00926E2B"/>
    <w:rsid w:val="00927A17"/>
    <w:rsid w:val="00927B15"/>
    <w:rsid w:val="0093067F"/>
    <w:rsid w:val="00930FFF"/>
    <w:rsid w:val="009315EE"/>
    <w:rsid w:val="0093263D"/>
    <w:rsid w:val="009326D9"/>
    <w:rsid w:val="00933942"/>
    <w:rsid w:val="00933A3F"/>
    <w:rsid w:val="00933AEC"/>
    <w:rsid w:val="00933DA8"/>
    <w:rsid w:val="00934358"/>
    <w:rsid w:val="009346F9"/>
    <w:rsid w:val="00935C69"/>
    <w:rsid w:val="00937C90"/>
    <w:rsid w:val="0094106F"/>
    <w:rsid w:val="00941104"/>
    <w:rsid w:val="00943506"/>
    <w:rsid w:val="00943CEF"/>
    <w:rsid w:val="009440C3"/>
    <w:rsid w:val="00944470"/>
    <w:rsid w:val="00944F6E"/>
    <w:rsid w:val="009451B8"/>
    <w:rsid w:val="00945691"/>
    <w:rsid w:val="00947229"/>
    <w:rsid w:val="0094762D"/>
    <w:rsid w:val="009479CD"/>
    <w:rsid w:val="0095101A"/>
    <w:rsid w:val="009522E2"/>
    <w:rsid w:val="00952F8B"/>
    <w:rsid w:val="009541FC"/>
    <w:rsid w:val="00954313"/>
    <w:rsid w:val="009552D3"/>
    <w:rsid w:val="00955D38"/>
    <w:rsid w:val="00955F7E"/>
    <w:rsid w:val="009568F3"/>
    <w:rsid w:val="0096056C"/>
    <w:rsid w:val="00961272"/>
    <w:rsid w:val="00963833"/>
    <w:rsid w:val="009641DC"/>
    <w:rsid w:val="009657DC"/>
    <w:rsid w:val="009664A3"/>
    <w:rsid w:val="009670A0"/>
    <w:rsid w:val="009675FA"/>
    <w:rsid w:val="009678A5"/>
    <w:rsid w:val="009678BB"/>
    <w:rsid w:val="00970D50"/>
    <w:rsid w:val="00970F6A"/>
    <w:rsid w:val="00971812"/>
    <w:rsid w:val="00973874"/>
    <w:rsid w:val="00973D65"/>
    <w:rsid w:val="00974330"/>
    <w:rsid w:val="00974F7A"/>
    <w:rsid w:val="00976836"/>
    <w:rsid w:val="00977E95"/>
    <w:rsid w:val="009808E4"/>
    <w:rsid w:val="0098157D"/>
    <w:rsid w:val="00982BA5"/>
    <w:rsid w:val="00983F28"/>
    <w:rsid w:val="009851BD"/>
    <w:rsid w:val="00986636"/>
    <w:rsid w:val="00986F72"/>
    <w:rsid w:val="009877DF"/>
    <w:rsid w:val="0099045C"/>
    <w:rsid w:val="00990B39"/>
    <w:rsid w:val="009917CD"/>
    <w:rsid w:val="00993936"/>
    <w:rsid w:val="00993972"/>
    <w:rsid w:val="00994658"/>
    <w:rsid w:val="00994702"/>
    <w:rsid w:val="00994F4F"/>
    <w:rsid w:val="0099570B"/>
    <w:rsid w:val="009960D5"/>
    <w:rsid w:val="00996DDC"/>
    <w:rsid w:val="00997189"/>
    <w:rsid w:val="00997685"/>
    <w:rsid w:val="009A2BD4"/>
    <w:rsid w:val="009A2E12"/>
    <w:rsid w:val="009A4DA6"/>
    <w:rsid w:val="009A4EA3"/>
    <w:rsid w:val="009A50A9"/>
    <w:rsid w:val="009A71E1"/>
    <w:rsid w:val="009B0619"/>
    <w:rsid w:val="009B079C"/>
    <w:rsid w:val="009B2505"/>
    <w:rsid w:val="009B3531"/>
    <w:rsid w:val="009B3DFD"/>
    <w:rsid w:val="009B42BC"/>
    <w:rsid w:val="009B44E0"/>
    <w:rsid w:val="009B4F97"/>
    <w:rsid w:val="009B5A64"/>
    <w:rsid w:val="009B5D8B"/>
    <w:rsid w:val="009C04B2"/>
    <w:rsid w:val="009C16B9"/>
    <w:rsid w:val="009C21BD"/>
    <w:rsid w:val="009C2F9F"/>
    <w:rsid w:val="009C368D"/>
    <w:rsid w:val="009C381C"/>
    <w:rsid w:val="009C3FD3"/>
    <w:rsid w:val="009C464C"/>
    <w:rsid w:val="009C4728"/>
    <w:rsid w:val="009C5A1E"/>
    <w:rsid w:val="009C6A1B"/>
    <w:rsid w:val="009D0428"/>
    <w:rsid w:val="009D09D0"/>
    <w:rsid w:val="009D1937"/>
    <w:rsid w:val="009D2DC3"/>
    <w:rsid w:val="009D3A0C"/>
    <w:rsid w:val="009D5F57"/>
    <w:rsid w:val="009E03D8"/>
    <w:rsid w:val="009E1947"/>
    <w:rsid w:val="009E1CBD"/>
    <w:rsid w:val="009E59D9"/>
    <w:rsid w:val="009E7018"/>
    <w:rsid w:val="009E7783"/>
    <w:rsid w:val="009E7848"/>
    <w:rsid w:val="009E7A4F"/>
    <w:rsid w:val="009F13B7"/>
    <w:rsid w:val="009F2566"/>
    <w:rsid w:val="009F3799"/>
    <w:rsid w:val="009F3E3D"/>
    <w:rsid w:val="009F4981"/>
    <w:rsid w:val="009F4CF7"/>
    <w:rsid w:val="009F6AA2"/>
    <w:rsid w:val="009F6C6B"/>
    <w:rsid w:val="009F78C2"/>
    <w:rsid w:val="009F7B05"/>
    <w:rsid w:val="00A0050D"/>
    <w:rsid w:val="00A01BDB"/>
    <w:rsid w:val="00A01F66"/>
    <w:rsid w:val="00A02079"/>
    <w:rsid w:val="00A0284C"/>
    <w:rsid w:val="00A04690"/>
    <w:rsid w:val="00A0516F"/>
    <w:rsid w:val="00A0764D"/>
    <w:rsid w:val="00A07906"/>
    <w:rsid w:val="00A07CD9"/>
    <w:rsid w:val="00A106CE"/>
    <w:rsid w:val="00A1072B"/>
    <w:rsid w:val="00A10E06"/>
    <w:rsid w:val="00A117C1"/>
    <w:rsid w:val="00A12E5E"/>
    <w:rsid w:val="00A133D5"/>
    <w:rsid w:val="00A145AA"/>
    <w:rsid w:val="00A14A1C"/>
    <w:rsid w:val="00A15069"/>
    <w:rsid w:val="00A151A3"/>
    <w:rsid w:val="00A1552C"/>
    <w:rsid w:val="00A158D9"/>
    <w:rsid w:val="00A15944"/>
    <w:rsid w:val="00A166B3"/>
    <w:rsid w:val="00A16730"/>
    <w:rsid w:val="00A16C66"/>
    <w:rsid w:val="00A2122C"/>
    <w:rsid w:val="00A21E66"/>
    <w:rsid w:val="00A22032"/>
    <w:rsid w:val="00A22968"/>
    <w:rsid w:val="00A23547"/>
    <w:rsid w:val="00A2373F"/>
    <w:rsid w:val="00A23A4E"/>
    <w:rsid w:val="00A23CC8"/>
    <w:rsid w:val="00A24873"/>
    <w:rsid w:val="00A25FC5"/>
    <w:rsid w:val="00A268EF"/>
    <w:rsid w:val="00A26A69"/>
    <w:rsid w:val="00A27963"/>
    <w:rsid w:val="00A30F41"/>
    <w:rsid w:val="00A31FDE"/>
    <w:rsid w:val="00A32354"/>
    <w:rsid w:val="00A32796"/>
    <w:rsid w:val="00A32A72"/>
    <w:rsid w:val="00A32E66"/>
    <w:rsid w:val="00A33306"/>
    <w:rsid w:val="00A3332F"/>
    <w:rsid w:val="00A33CAC"/>
    <w:rsid w:val="00A34199"/>
    <w:rsid w:val="00A34752"/>
    <w:rsid w:val="00A34C04"/>
    <w:rsid w:val="00A363BA"/>
    <w:rsid w:val="00A366CB"/>
    <w:rsid w:val="00A3687D"/>
    <w:rsid w:val="00A378D8"/>
    <w:rsid w:val="00A37C81"/>
    <w:rsid w:val="00A37E7E"/>
    <w:rsid w:val="00A37E84"/>
    <w:rsid w:val="00A40797"/>
    <w:rsid w:val="00A40A98"/>
    <w:rsid w:val="00A41206"/>
    <w:rsid w:val="00A413F1"/>
    <w:rsid w:val="00A415C0"/>
    <w:rsid w:val="00A42A64"/>
    <w:rsid w:val="00A42CCF"/>
    <w:rsid w:val="00A42CDE"/>
    <w:rsid w:val="00A4344A"/>
    <w:rsid w:val="00A446EA"/>
    <w:rsid w:val="00A4540C"/>
    <w:rsid w:val="00A45F24"/>
    <w:rsid w:val="00A473D8"/>
    <w:rsid w:val="00A4751F"/>
    <w:rsid w:val="00A50A7E"/>
    <w:rsid w:val="00A531FE"/>
    <w:rsid w:val="00A53390"/>
    <w:rsid w:val="00A53EB2"/>
    <w:rsid w:val="00A54C1C"/>
    <w:rsid w:val="00A54FA9"/>
    <w:rsid w:val="00A5516D"/>
    <w:rsid w:val="00A55B8D"/>
    <w:rsid w:val="00A56479"/>
    <w:rsid w:val="00A5654A"/>
    <w:rsid w:val="00A57124"/>
    <w:rsid w:val="00A57CAC"/>
    <w:rsid w:val="00A6002F"/>
    <w:rsid w:val="00A60133"/>
    <w:rsid w:val="00A60DDA"/>
    <w:rsid w:val="00A610C5"/>
    <w:rsid w:val="00A63E89"/>
    <w:rsid w:val="00A63F2B"/>
    <w:rsid w:val="00A64462"/>
    <w:rsid w:val="00A64CA4"/>
    <w:rsid w:val="00A65E6F"/>
    <w:rsid w:val="00A66409"/>
    <w:rsid w:val="00A67221"/>
    <w:rsid w:val="00A675DC"/>
    <w:rsid w:val="00A676B1"/>
    <w:rsid w:val="00A709FF"/>
    <w:rsid w:val="00A71DC3"/>
    <w:rsid w:val="00A7303C"/>
    <w:rsid w:val="00A73D04"/>
    <w:rsid w:val="00A7463A"/>
    <w:rsid w:val="00A74BD7"/>
    <w:rsid w:val="00A753E1"/>
    <w:rsid w:val="00A75985"/>
    <w:rsid w:val="00A75BF2"/>
    <w:rsid w:val="00A765C5"/>
    <w:rsid w:val="00A76A2F"/>
    <w:rsid w:val="00A76E43"/>
    <w:rsid w:val="00A7771D"/>
    <w:rsid w:val="00A77B3F"/>
    <w:rsid w:val="00A80F56"/>
    <w:rsid w:val="00A81797"/>
    <w:rsid w:val="00A822A7"/>
    <w:rsid w:val="00A826B0"/>
    <w:rsid w:val="00A836B5"/>
    <w:rsid w:val="00A8378B"/>
    <w:rsid w:val="00A85C2A"/>
    <w:rsid w:val="00A870A7"/>
    <w:rsid w:val="00A87C54"/>
    <w:rsid w:val="00A90C65"/>
    <w:rsid w:val="00A90F87"/>
    <w:rsid w:val="00A91D6A"/>
    <w:rsid w:val="00A91E50"/>
    <w:rsid w:val="00A92BBD"/>
    <w:rsid w:val="00A9300F"/>
    <w:rsid w:val="00A932E6"/>
    <w:rsid w:val="00A93D3E"/>
    <w:rsid w:val="00A9417E"/>
    <w:rsid w:val="00A9419C"/>
    <w:rsid w:val="00A957C0"/>
    <w:rsid w:val="00A958C7"/>
    <w:rsid w:val="00A966DF"/>
    <w:rsid w:val="00AA027B"/>
    <w:rsid w:val="00AA1BEF"/>
    <w:rsid w:val="00AA2740"/>
    <w:rsid w:val="00AA2F80"/>
    <w:rsid w:val="00AA3732"/>
    <w:rsid w:val="00AA3E96"/>
    <w:rsid w:val="00AA5395"/>
    <w:rsid w:val="00AA6326"/>
    <w:rsid w:val="00AA6574"/>
    <w:rsid w:val="00AB004A"/>
    <w:rsid w:val="00AB1DDF"/>
    <w:rsid w:val="00AB1E13"/>
    <w:rsid w:val="00AB1E70"/>
    <w:rsid w:val="00AB2578"/>
    <w:rsid w:val="00AB26C6"/>
    <w:rsid w:val="00AB2A3D"/>
    <w:rsid w:val="00AB42E4"/>
    <w:rsid w:val="00AB5A9F"/>
    <w:rsid w:val="00AB5D86"/>
    <w:rsid w:val="00AB60A9"/>
    <w:rsid w:val="00AB6649"/>
    <w:rsid w:val="00AB67A3"/>
    <w:rsid w:val="00AB7433"/>
    <w:rsid w:val="00AB7EDF"/>
    <w:rsid w:val="00AC070C"/>
    <w:rsid w:val="00AC07AE"/>
    <w:rsid w:val="00AC0DF9"/>
    <w:rsid w:val="00AC1FDA"/>
    <w:rsid w:val="00AC35C1"/>
    <w:rsid w:val="00AC379A"/>
    <w:rsid w:val="00AC3E6B"/>
    <w:rsid w:val="00AC5057"/>
    <w:rsid w:val="00AC5850"/>
    <w:rsid w:val="00AC6497"/>
    <w:rsid w:val="00AC6A8C"/>
    <w:rsid w:val="00AC6C25"/>
    <w:rsid w:val="00AC70F6"/>
    <w:rsid w:val="00AC7ACB"/>
    <w:rsid w:val="00AD0864"/>
    <w:rsid w:val="00AD1386"/>
    <w:rsid w:val="00AD1D19"/>
    <w:rsid w:val="00AD2CC4"/>
    <w:rsid w:val="00AD52FE"/>
    <w:rsid w:val="00AD5734"/>
    <w:rsid w:val="00AD5890"/>
    <w:rsid w:val="00AD5F79"/>
    <w:rsid w:val="00AD7618"/>
    <w:rsid w:val="00AE0CD0"/>
    <w:rsid w:val="00AE13D3"/>
    <w:rsid w:val="00AE14E4"/>
    <w:rsid w:val="00AE2848"/>
    <w:rsid w:val="00AE3193"/>
    <w:rsid w:val="00AE32B6"/>
    <w:rsid w:val="00AE379F"/>
    <w:rsid w:val="00AE3B4C"/>
    <w:rsid w:val="00AE4073"/>
    <w:rsid w:val="00AE4CC1"/>
    <w:rsid w:val="00AE6F12"/>
    <w:rsid w:val="00AF0472"/>
    <w:rsid w:val="00AF179C"/>
    <w:rsid w:val="00AF222B"/>
    <w:rsid w:val="00AF2FB3"/>
    <w:rsid w:val="00AF36F7"/>
    <w:rsid w:val="00AF3BDE"/>
    <w:rsid w:val="00AF5528"/>
    <w:rsid w:val="00AF5954"/>
    <w:rsid w:val="00AF7719"/>
    <w:rsid w:val="00AF7FB5"/>
    <w:rsid w:val="00B00643"/>
    <w:rsid w:val="00B009D4"/>
    <w:rsid w:val="00B024B2"/>
    <w:rsid w:val="00B04031"/>
    <w:rsid w:val="00B04A2D"/>
    <w:rsid w:val="00B04B80"/>
    <w:rsid w:val="00B05375"/>
    <w:rsid w:val="00B05B01"/>
    <w:rsid w:val="00B06504"/>
    <w:rsid w:val="00B0682C"/>
    <w:rsid w:val="00B0702A"/>
    <w:rsid w:val="00B07299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5A31"/>
    <w:rsid w:val="00B169B6"/>
    <w:rsid w:val="00B16F89"/>
    <w:rsid w:val="00B20285"/>
    <w:rsid w:val="00B20F85"/>
    <w:rsid w:val="00B21580"/>
    <w:rsid w:val="00B21F16"/>
    <w:rsid w:val="00B240AB"/>
    <w:rsid w:val="00B24A24"/>
    <w:rsid w:val="00B24C02"/>
    <w:rsid w:val="00B25017"/>
    <w:rsid w:val="00B25066"/>
    <w:rsid w:val="00B25515"/>
    <w:rsid w:val="00B2725E"/>
    <w:rsid w:val="00B30746"/>
    <w:rsid w:val="00B3083D"/>
    <w:rsid w:val="00B3199F"/>
    <w:rsid w:val="00B320DE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908"/>
    <w:rsid w:val="00B4072D"/>
    <w:rsid w:val="00B40F2E"/>
    <w:rsid w:val="00B4256C"/>
    <w:rsid w:val="00B43ED1"/>
    <w:rsid w:val="00B4430A"/>
    <w:rsid w:val="00B45146"/>
    <w:rsid w:val="00B454ED"/>
    <w:rsid w:val="00B47033"/>
    <w:rsid w:val="00B50BB2"/>
    <w:rsid w:val="00B51182"/>
    <w:rsid w:val="00B511B4"/>
    <w:rsid w:val="00B52154"/>
    <w:rsid w:val="00B5286E"/>
    <w:rsid w:val="00B53F51"/>
    <w:rsid w:val="00B547E5"/>
    <w:rsid w:val="00B55674"/>
    <w:rsid w:val="00B56AE5"/>
    <w:rsid w:val="00B57E71"/>
    <w:rsid w:val="00B61A6A"/>
    <w:rsid w:val="00B62027"/>
    <w:rsid w:val="00B62112"/>
    <w:rsid w:val="00B6266F"/>
    <w:rsid w:val="00B629E9"/>
    <w:rsid w:val="00B62DF4"/>
    <w:rsid w:val="00B62E64"/>
    <w:rsid w:val="00B62EA7"/>
    <w:rsid w:val="00B640EB"/>
    <w:rsid w:val="00B64251"/>
    <w:rsid w:val="00B6741E"/>
    <w:rsid w:val="00B70A38"/>
    <w:rsid w:val="00B716FF"/>
    <w:rsid w:val="00B71912"/>
    <w:rsid w:val="00B7317B"/>
    <w:rsid w:val="00B73537"/>
    <w:rsid w:val="00B73DAA"/>
    <w:rsid w:val="00B745E1"/>
    <w:rsid w:val="00B74A44"/>
    <w:rsid w:val="00B74F76"/>
    <w:rsid w:val="00B75C48"/>
    <w:rsid w:val="00B75E64"/>
    <w:rsid w:val="00B76D36"/>
    <w:rsid w:val="00B80020"/>
    <w:rsid w:val="00B801EC"/>
    <w:rsid w:val="00B8059D"/>
    <w:rsid w:val="00B81377"/>
    <w:rsid w:val="00B83A49"/>
    <w:rsid w:val="00B8411A"/>
    <w:rsid w:val="00B84614"/>
    <w:rsid w:val="00B84B3C"/>
    <w:rsid w:val="00B863E6"/>
    <w:rsid w:val="00B87F2F"/>
    <w:rsid w:val="00B90BED"/>
    <w:rsid w:val="00B913D2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6124"/>
    <w:rsid w:val="00B96AD2"/>
    <w:rsid w:val="00B97050"/>
    <w:rsid w:val="00B97CB6"/>
    <w:rsid w:val="00BA0FAD"/>
    <w:rsid w:val="00BA1DDE"/>
    <w:rsid w:val="00BA4ED5"/>
    <w:rsid w:val="00BA61D1"/>
    <w:rsid w:val="00BA6537"/>
    <w:rsid w:val="00BA6AF9"/>
    <w:rsid w:val="00BA7C73"/>
    <w:rsid w:val="00BA7DB9"/>
    <w:rsid w:val="00BB052F"/>
    <w:rsid w:val="00BB0859"/>
    <w:rsid w:val="00BB1D04"/>
    <w:rsid w:val="00BB28F9"/>
    <w:rsid w:val="00BB32D1"/>
    <w:rsid w:val="00BB4688"/>
    <w:rsid w:val="00BB4CB7"/>
    <w:rsid w:val="00BB526B"/>
    <w:rsid w:val="00BB53E5"/>
    <w:rsid w:val="00BB6312"/>
    <w:rsid w:val="00BB63C2"/>
    <w:rsid w:val="00BB6935"/>
    <w:rsid w:val="00BB6986"/>
    <w:rsid w:val="00BB7720"/>
    <w:rsid w:val="00BC0700"/>
    <w:rsid w:val="00BC1298"/>
    <w:rsid w:val="00BC279C"/>
    <w:rsid w:val="00BC2BF4"/>
    <w:rsid w:val="00BC33DF"/>
    <w:rsid w:val="00BC4BF6"/>
    <w:rsid w:val="00BC4FB8"/>
    <w:rsid w:val="00BC508E"/>
    <w:rsid w:val="00BC5FAF"/>
    <w:rsid w:val="00BC632A"/>
    <w:rsid w:val="00BC6820"/>
    <w:rsid w:val="00BC6E96"/>
    <w:rsid w:val="00BD0404"/>
    <w:rsid w:val="00BD10DA"/>
    <w:rsid w:val="00BD26A8"/>
    <w:rsid w:val="00BD3785"/>
    <w:rsid w:val="00BD3C66"/>
    <w:rsid w:val="00BD4887"/>
    <w:rsid w:val="00BE000E"/>
    <w:rsid w:val="00BE01D0"/>
    <w:rsid w:val="00BE1861"/>
    <w:rsid w:val="00BE1B77"/>
    <w:rsid w:val="00BE20E3"/>
    <w:rsid w:val="00BE2E6C"/>
    <w:rsid w:val="00BE3904"/>
    <w:rsid w:val="00BE49EE"/>
    <w:rsid w:val="00BE4EE1"/>
    <w:rsid w:val="00BE505A"/>
    <w:rsid w:val="00BE5764"/>
    <w:rsid w:val="00BE5939"/>
    <w:rsid w:val="00BE6390"/>
    <w:rsid w:val="00BE650D"/>
    <w:rsid w:val="00BF10BC"/>
    <w:rsid w:val="00BF1372"/>
    <w:rsid w:val="00BF1F3F"/>
    <w:rsid w:val="00BF2255"/>
    <w:rsid w:val="00BF2548"/>
    <w:rsid w:val="00BF3609"/>
    <w:rsid w:val="00BF36E4"/>
    <w:rsid w:val="00BF3AEF"/>
    <w:rsid w:val="00BF3C33"/>
    <w:rsid w:val="00BF4BFC"/>
    <w:rsid w:val="00BF4F1D"/>
    <w:rsid w:val="00BF5A03"/>
    <w:rsid w:val="00BF63C8"/>
    <w:rsid w:val="00BF6996"/>
    <w:rsid w:val="00BF7128"/>
    <w:rsid w:val="00C010B2"/>
    <w:rsid w:val="00C01297"/>
    <w:rsid w:val="00C01B65"/>
    <w:rsid w:val="00C01D8A"/>
    <w:rsid w:val="00C02D48"/>
    <w:rsid w:val="00C02E3B"/>
    <w:rsid w:val="00C02EBE"/>
    <w:rsid w:val="00C04F0F"/>
    <w:rsid w:val="00C05B9B"/>
    <w:rsid w:val="00C05CE1"/>
    <w:rsid w:val="00C0606B"/>
    <w:rsid w:val="00C06097"/>
    <w:rsid w:val="00C06415"/>
    <w:rsid w:val="00C07519"/>
    <w:rsid w:val="00C11433"/>
    <w:rsid w:val="00C118E3"/>
    <w:rsid w:val="00C13D08"/>
    <w:rsid w:val="00C14E8D"/>
    <w:rsid w:val="00C1512C"/>
    <w:rsid w:val="00C15644"/>
    <w:rsid w:val="00C15DEC"/>
    <w:rsid w:val="00C16003"/>
    <w:rsid w:val="00C2126F"/>
    <w:rsid w:val="00C22872"/>
    <w:rsid w:val="00C24B0A"/>
    <w:rsid w:val="00C25C13"/>
    <w:rsid w:val="00C2648D"/>
    <w:rsid w:val="00C26975"/>
    <w:rsid w:val="00C26DDC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35AC"/>
    <w:rsid w:val="00C33F68"/>
    <w:rsid w:val="00C34400"/>
    <w:rsid w:val="00C40046"/>
    <w:rsid w:val="00C404BD"/>
    <w:rsid w:val="00C40B16"/>
    <w:rsid w:val="00C41E15"/>
    <w:rsid w:val="00C42488"/>
    <w:rsid w:val="00C42589"/>
    <w:rsid w:val="00C429AB"/>
    <w:rsid w:val="00C45DF7"/>
    <w:rsid w:val="00C46319"/>
    <w:rsid w:val="00C46A71"/>
    <w:rsid w:val="00C47133"/>
    <w:rsid w:val="00C5203E"/>
    <w:rsid w:val="00C5326E"/>
    <w:rsid w:val="00C5448D"/>
    <w:rsid w:val="00C54A07"/>
    <w:rsid w:val="00C558E9"/>
    <w:rsid w:val="00C571A8"/>
    <w:rsid w:val="00C6065D"/>
    <w:rsid w:val="00C608F5"/>
    <w:rsid w:val="00C615B7"/>
    <w:rsid w:val="00C61A90"/>
    <w:rsid w:val="00C61B39"/>
    <w:rsid w:val="00C62121"/>
    <w:rsid w:val="00C62395"/>
    <w:rsid w:val="00C63616"/>
    <w:rsid w:val="00C67224"/>
    <w:rsid w:val="00C67CE0"/>
    <w:rsid w:val="00C713E0"/>
    <w:rsid w:val="00C71D76"/>
    <w:rsid w:val="00C72606"/>
    <w:rsid w:val="00C737A5"/>
    <w:rsid w:val="00C7570B"/>
    <w:rsid w:val="00C76976"/>
    <w:rsid w:val="00C76C3C"/>
    <w:rsid w:val="00C77CC0"/>
    <w:rsid w:val="00C800C0"/>
    <w:rsid w:val="00C83244"/>
    <w:rsid w:val="00C83381"/>
    <w:rsid w:val="00C8379D"/>
    <w:rsid w:val="00C85520"/>
    <w:rsid w:val="00C85C87"/>
    <w:rsid w:val="00C86946"/>
    <w:rsid w:val="00C86AAD"/>
    <w:rsid w:val="00C87BD8"/>
    <w:rsid w:val="00C87E33"/>
    <w:rsid w:val="00C90501"/>
    <w:rsid w:val="00C90653"/>
    <w:rsid w:val="00C90BA5"/>
    <w:rsid w:val="00C90E46"/>
    <w:rsid w:val="00C9105F"/>
    <w:rsid w:val="00C9153E"/>
    <w:rsid w:val="00C91E01"/>
    <w:rsid w:val="00C920F9"/>
    <w:rsid w:val="00C9247C"/>
    <w:rsid w:val="00C92527"/>
    <w:rsid w:val="00C9591F"/>
    <w:rsid w:val="00C96C5C"/>
    <w:rsid w:val="00C96CD9"/>
    <w:rsid w:val="00C97875"/>
    <w:rsid w:val="00CA05D9"/>
    <w:rsid w:val="00CA0FC1"/>
    <w:rsid w:val="00CA20A9"/>
    <w:rsid w:val="00CA24CF"/>
    <w:rsid w:val="00CA2F3E"/>
    <w:rsid w:val="00CA306A"/>
    <w:rsid w:val="00CA3562"/>
    <w:rsid w:val="00CA396C"/>
    <w:rsid w:val="00CA3D8F"/>
    <w:rsid w:val="00CA703A"/>
    <w:rsid w:val="00CA7BCE"/>
    <w:rsid w:val="00CA7DD1"/>
    <w:rsid w:val="00CA7DEF"/>
    <w:rsid w:val="00CB144B"/>
    <w:rsid w:val="00CB2320"/>
    <w:rsid w:val="00CB2843"/>
    <w:rsid w:val="00CB319A"/>
    <w:rsid w:val="00CB3278"/>
    <w:rsid w:val="00CB327D"/>
    <w:rsid w:val="00CB3CEC"/>
    <w:rsid w:val="00CB4E58"/>
    <w:rsid w:val="00CB6328"/>
    <w:rsid w:val="00CC0562"/>
    <w:rsid w:val="00CC0829"/>
    <w:rsid w:val="00CC0CDE"/>
    <w:rsid w:val="00CC215A"/>
    <w:rsid w:val="00CC3A76"/>
    <w:rsid w:val="00CC46A6"/>
    <w:rsid w:val="00CC579A"/>
    <w:rsid w:val="00CC5992"/>
    <w:rsid w:val="00CD1168"/>
    <w:rsid w:val="00CD1FA0"/>
    <w:rsid w:val="00CD3929"/>
    <w:rsid w:val="00CD4AAE"/>
    <w:rsid w:val="00CD50F6"/>
    <w:rsid w:val="00CD5D24"/>
    <w:rsid w:val="00CD63E9"/>
    <w:rsid w:val="00CD6DE3"/>
    <w:rsid w:val="00CD6E45"/>
    <w:rsid w:val="00CD7826"/>
    <w:rsid w:val="00CE345E"/>
    <w:rsid w:val="00CE5EFF"/>
    <w:rsid w:val="00CE6A9C"/>
    <w:rsid w:val="00CE7071"/>
    <w:rsid w:val="00CE7DE5"/>
    <w:rsid w:val="00CF0349"/>
    <w:rsid w:val="00CF0CE2"/>
    <w:rsid w:val="00CF10F5"/>
    <w:rsid w:val="00CF1371"/>
    <w:rsid w:val="00CF1EE4"/>
    <w:rsid w:val="00CF2CAA"/>
    <w:rsid w:val="00CF3802"/>
    <w:rsid w:val="00CF3906"/>
    <w:rsid w:val="00CF5B6C"/>
    <w:rsid w:val="00CF7D53"/>
    <w:rsid w:val="00D00100"/>
    <w:rsid w:val="00D0174C"/>
    <w:rsid w:val="00D03AD2"/>
    <w:rsid w:val="00D04832"/>
    <w:rsid w:val="00D04C13"/>
    <w:rsid w:val="00D05993"/>
    <w:rsid w:val="00D05B42"/>
    <w:rsid w:val="00D05C64"/>
    <w:rsid w:val="00D0656E"/>
    <w:rsid w:val="00D071B7"/>
    <w:rsid w:val="00D073F2"/>
    <w:rsid w:val="00D101E5"/>
    <w:rsid w:val="00D1021D"/>
    <w:rsid w:val="00D10870"/>
    <w:rsid w:val="00D10A29"/>
    <w:rsid w:val="00D10E84"/>
    <w:rsid w:val="00D12453"/>
    <w:rsid w:val="00D12B53"/>
    <w:rsid w:val="00D133A7"/>
    <w:rsid w:val="00D1347C"/>
    <w:rsid w:val="00D13BA6"/>
    <w:rsid w:val="00D1424D"/>
    <w:rsid w:val="00D14D81"/>
    <w:rsid w:val="00D15A9E"/>
    <w:rsid w:val="00D15E2D"/>
    <w:rsid w:val="00D17A8F"/>
    <w:rsid w:val="00D17D07"/>
    <w:rsid w:val="00D22659"/>
    <w:rsid w:val="00D2313E"/>
    <w:rsid w:val="00D231D1"/>
    <w:rsid w:val="00D23504"/>
    <w:rsid w:val="00D2358A"/>
    <w:rsid w:val="00D23ADD"/>
    <w:rsid w:val="00D24BA1"/>
    <w:rsid w:val="00D24CBF"/>
    <w:rsid w:val="00D25556"/>
    <w:rsid w:val="00D267C6"/>
    <w:rsid w:val="00D26815"/>
    <w:rsid w:val="00D26A21"/>
    <w:rsid w:val="00D26EE8"/>
    <w:rsid w:val="00D27CED"/>
    <w:rsid w:val="00D301A0"/>
    <w:rsid w:val="00D30ADB"/>
    <w:rsid w:val="00D31955"/>
    <w:rsid w:val="00D322AE"/>
    <w:rsid w:val="00D32477"/>
    <w:rsid w:val="00D32E21"/>
    <w:rsid w:val="00D331AF"/>
    <w:rsid w:val="00D34544"/>
    <w:rsid w:val="00D3478F"/>
    <w:rsid w:val="00D36F27"/>
    <w:rsid w:val="00D37162"/>
    <w:rsid w:val="00D413BC"/>
    <w:rsid w:val="00D42B3D"/>
    <w:rsid w:val="00D43041"/>
    <w:rsid w:val="00D4384B"/>
    <w:rsid w:val="00D43A92"/>
    <w:rsid w:val="00D44565"/>
    <w:rsid w:val="00D45A47"/>
    <w:rsid w:val="00D4785B"/>
    <w:rsid w:val="00D47B7D"/>
    <w:rsid w:val="00D50300"/>
    <w:rsid w:val="00D517AD"/>
    <w:rsid w:val="00D51CC8"/>
    <w:rsid w:val="00D554F0"/>
    <w:rsid w:val="00D555F4"/>
    <w:rsid w:val="00D55765"/>
    <w:rsid w:val="00D561AE"/>
    <w:rsid w:val="00D57ABE"/>
    <w:rsid w:val="00D6139F"/>
    <w:rsid w:val="00D61A3B"/>
    <w:rsid w:val="00D63848"/>
    <w:rsid w:val="00D63A87"/>
    <w:rsid w:val="00D64200"/>
    <w:rsid w:val="00D64CAA"/>
    <w:rsid w:val="00D65441"/>
    <w:rsid w:val="00D65BCD"/>
    <w:rsid w:val="00D6607C"/>
    <w:rsid w:val="00D66F3B"/>
    <w:rsid w:val="00D6709E"/>
    <w:rsid w:val="00D67450"/>
    <w:rsid w:val="00D67481"/>
    <w:rsid w:val="00D7114C"/>
    <w:rsid w:val="00D71D99"/>
    <w:rsid w:val="00D72E85"/>
    <w:rsid w:val="00D739EF"/>
    <w:rsid w:val="00D742AB"/>
    <w:rsid w:val="00D7545C"/>
    <w:rsid w:val="00D756C0"/>
    <w:rsid w:val="00D8323A"/>
    <w:rsid w:val="00D849BE"/>
    <w:rsid w:val="00D854B9"/>
    <w:rsid w:val="00D867D5"/>
    <w:rsid w:val="00D86ABE"/>
    <w:rsid w:val="00D879A1"/>
    <w:rsid w:val="00D87D33"/>
    <w:rsid w:val="00D9070F"/>
    <w:rsid w:val="00D910DB"/>
    <w:rsid w:val="00D911EC"/>
    <w:rsid w:val="00D91339"/>
    <w:rsid w:val="00D91393"/>
    <w:rsid w:val="00D924BE"/>
    <w:rsid w:val="00D92DB9"/>
    <w:rsid w:val="00D941F2"/>
    <w:rsid w:val="00D944C8"/>
    <w:rsid w:val="00D9530F"/>
    <w:rsid w:val="00D95E36"/>
    <w:rsid w:val="00D9600B"/>
    <w:rsid w:val="00D974D2"/>
    <w:rsid w:val="00D9767E"/>
    <w:rsid w:val="00DA0C9A"/>
    <w:rsid w:val="00DA129B"/>
    <w:rsid w:val="00DA2F0D"/>
    <w:rsid w:val="00DA34CB"/>
    <w:rsid w:val="00DA3C10"/>
    <w:rsid w:val="00DA415B"/>
    <w:rsid w:val="00DA4BA3"/>
    <w:rsid w:val="00DA4D89"/>
    <w:rsid w:val="00DA4EB5"/>
    <w:rsid w:val="00DA5709"/>
    <w:rsid w:val="00DA5E9D"/>
    <w:rsid w:val="00DA6060"/>
    <w:rsid w:val="00DA615D"/>
    <w:rsid w:val="00DA64EB"/>
    <w:rsid w:val="00DA7FBC"/>
    <w:rsid w:val="00DB0699"/>
    <w:rsid w:val="00DB1630"/>
    <w:rsid w:val="00DB1DC7"/>
    <w:rsid w:val="00DB1F1B"/>
    <w:rsid w:val="00DB2F95"/>
    <w:rsid w:val="00DB40A7"/>
    <w:rsid w:val="00DB40F1"/>
    <w:rsid w:val="00DB42D6"/>
    <w:rsid w:val="00DB4FA1"/>
    <w:rsid w:val="00DB54E6"/>
    <w:rsid w:val="00DB5E31"/>
    <w:rsid w:val="00DB68BA"/>
    <w:rsid w:val="00DB6E0A"/>
    <w:rsid w:val="00DC158B"/>
    <w:rsid w:val="00DC16BE"/>
    <w:rsid w:val="00DC195D"/>
    <w:rsid w:val="00DC3BED"/>
    <w:rsid w:val="00DC5D72"/>
    <w:rsid w:val="00DD1269"/>
    <w:rsid w:val="00DD16F5"/>
    <w:rsid w:val="00DD24D2"/>
    <w:rsid w:val="00DD4A97"/>
    <w:rsid w:val="00DD4C75"/>
    <w:rsid w:val="00DD55B7"/>
    <w:rsid w:val="00DD5EA1"/>
    <w:rsid w:val="00DE068C"/>
    <w:rsid w:val="00DE0C84"/>
    <w:rsid w:val="00DE128C"/>
    <w:rsid w:val="00DE18DB"/>
    <w:rsid w:val="00DE1941"/>
    <w:rsid w:val="00DE19DD"/>
    <w:rsid w:val="00DE1D1B"/>
    <w:rsid w:val="00DE348C"/>
    <w:rsid w:val="00DE367F"/>
    <w:rsid w:val="00DE399E"/>
    <w:rsid w:val="00DE409A"/>
    <w:rsid w:val="00DE4EEC"/>
    <w:rsid w:val="00DE5613"/>
    <w:rsid w:val="00DE5796"/>
    <w:rsid w:val="00DE5B8D"/>
    <w:rsid w:val="00DE6ECF"/>
    <w:rsid w:val="00DE7E8F"/>
    <w:rsid w:val="00DF08FD"/>
    <w:rsid w:val="00DF0C18"/>
    <w:rsid w:val="00DF14AF"/>
    <w:rsid w:val="00DF16A3"/>
    <w:rsid w:val="00DF2579"/>
    <w:rsid w:val="00DF26F6"/>
    <w:rsid w:val="00DF315B"/>
    <w:rsid w:val="00DF3776"/>
    <w:rsid w:val="00DF40DD"/>
    <w:rsid w:val="00DF4674"/>
    <w:rsid w:val="00DF47A9"/>
    <w:rsid w:val="00DF4C6C"/>
    <w:rsid w:val="00DF4E90"/>
    <w:rsid w:val="00DF4ED6"/>
    <w:rsid w:val="00DF5F93"/>
    <w:rsid w:val="00DF6BA3"/>
    <w:rsid w:val="00E001D9"/>
    <w:rsid w:val="00E0157B"/>
    <w:rsid w:val="00E02207"/>
    <w:rsid w:val="00E026E9"/>
    <w:rsid w:val="00E02AD3"/>
    <w:rsid w:val="00E03373"/>
    <w:rsid w:val="00E03EB4"/>
    <w:rsid w:val="00E04026"/>
    <w:rsid w:val="00E04274"/>
    <w:rsid w:val="00E04DC9"/>
    <w:rsid w:val="00E04DD2"/>
    <w:rsid w:val="00E04E66"/>
    <w:rsid w:val="00E04F8B"/>
    <w:rsid w:val="00E07192"/>
    <w:rsid w:val="00E07C61"/>
    <w:rsid w:val="00E10286"/>
    <w:rsid w:val="00E10D9D"/>
    <w:rsid w:val="00E115BA"/>
    <w:rsid w:val="00E12787"/>
    <w:rsid w:val="00E133A2"/>
    <w:rsid w:val="00E1467B"/>
    <w:rsid w:val="00E1621C"/>
    <w:rsid w:val="00E16262"/>
    <w:rsid w:val="00E1663C"/>
    <w:rsid w:val="00E16651"/>
    <w:rsid w:val="00E171A9"/>
    <w:rsid w:val="00E17466"/>
    <w:rsid w:val="00E20328"/>
    <w:rsid w:val="00E20FE2"/>
    <w:rsid w:val="00E218C1"/>
    <w:rsid w:val="00E2304A"/>
    <w:rsid w:val="00E2406A"/>
    <w:rsid w:val="00E250FD"/>
    <w:rsid w:val="00E25370"/>
    <w:rsid w:val="00E25F76"/>
    <w:rsid w:val="00E25F86"/>
    <w:rsid w:val="00E2670B"/>
    <w:rsid w:val="00E303F3"/>
    <w:rsid w:val="00E30475"/>
    <w:rsid w:val="00E304D5"/>
    <w:rsid w:val="00E316BB"/>
    <w:rsid w:val="00E324CE"/>
    <w:rsid w:val="00E32A8C"/>
    <w:rsid w:val="00E32F71"/>
    <w:rsid w:val="00E36844"/>
    <w:rsid w:val="00E37069"/>
    <w:rsid w:val="00E371C5"/>
    <w:rsid w:val="00E3724E"/>
    <w:rsid w:val="00E37ACC"/>
    <w:rsid w:val="00E407CA"/>
    <w:rsid w:val="00E41E1E"/>
    <w:rsid w:val="00E42273"/>
    <w:rsid w:val="00E422C7"/>
    <w:rsid w:val="00E423AE"/>
    <w:rsid w:val="00E429ED"/>
    <w:rsid w:val="00E431FA"/>
    <w:rsid w:val="00E4337A"/>
    <w:rsid w:val="00E43E0A"/>
    <w:rsid w:val="00E44C24"/>
    <w:rsid w:val="00E454BC"/>
    <w:rsid w:val="00E4622D"/>
    <w:rsid w:val="00E46444"/>
    <w:rsid w:val="00E47050"/>
    <w:rsid w:val="00E47123"/>
    <w:rsid w:val="00E52F15"/>
    <w:rsid w:val="00E5308C"/>
    <w:rsid w:val="00E5416A"/>
    <w:rsid w:val="00E55D34"/>
    <w:rsid w:val="00E570EC"/>
    <w:rsid w:val="00E57E05"/>
    <w:rsid w:val="00E60B02"/>
    <w:rsid w:val="00E61793"/>
    <w:rsid w:val="00E6210F"/>
    <w:rsid w:val="00E62850"/>
    <w:rsid w:val="00E63291"/>
    <w:rsid w:val="00E6342F"/>
    <w:rsid w:val="00E639C8"/>
    <w:rsid w:val="00E63D44"/>
    <w:rsid w:val="00E64B26"/>
    <w:rsid w:val="00E65B81"/>
    <w:rsid w:val="00E671A8"/>
    <w:rsid w:val="00E674F1"/>
    <w:rsid w:val="00E701E4"/>
    <w:rsid w:val="00E7055D"/>
    <w:rsid w:val="00E706A1"/>
    <w:rsid w:val="00E71FB1"/>
    <w:rsid w:val="00E72819"/>
    <w:rsid w:val="00E73A73"/>
    <w:rsid w:val="00E74643"/>
    <w:rsid w:val="00E74D3C"/>
    <w:rsid w:val="00E7649B"/>
    <w:rsid w:val="00E76A6A"/>
    <w:rsid w:val="00E7796E"/>
    <w:rsid w:val="00E80976"/>
    <w:rsid w:val="00E8106D"/>
    <w:rsid w:val="00E81C52"/>
    <w:rsid w:val="00E8255B"/>
    <w:rsid w:val="00E84740"/>
    <w:rsid w:val="00E8494D"/>
    <w:rsid w:val="00E84C37"/>
    <w:rsid w:val="00E858AF"/>
    <w:rsid w:val="00E8648D"/>
    <w:rsid w:val="00E91006"/>
    <w:rsid w:val="00E9126F"/>
    <w:rsid w:val="00E914B7"/>
    <w:rsid w:val="00E915CD"/>
    <w:rsid w:val="00E9162A"/>
    <w:rsid w:val="00E91AFF"/>
    <w:rsid w:val="00E92007"/>
    <w:rsid w:val="00E93EC2"/>
    <w:rsid w:val="00E96B68"/>
    <w:rsid w:val="00E9725C"/>
    <w:rsid w:val="00E97FCA"/>
    <w:rsid w:val="00EA08A6"/>
    <w:rsid w:val="00EA0F05"/>
    <w:rsid w:val="00EA1F24"/>
    <w:rsid w:val="00EA2227"/>
    <w:rsid w:val="00EA2B32"/>
    <w:rsid w:val="00EA2CED"/>
    <w:rsid w:val="00EA3015"/>
    <w:rsid w:val="00EA31F7"/>
    <w:rsid w:val="00EA4259"/>
    <w:rsid w:val="00EA53E4"/>
    <w:rsid w:val="00EA66F1"/>
    <w:rsid w:val="00EA728A"/>
    <w:rsid w:val="00EB103E"/>
    <w:rsid w:val="00EB201A"/>
    <w:rsid w:val="00EB28E9"/>
    <w:rsid w:val="00EB2DC2"/>
    <w:rsid w:val="00EB3A4C"/>
    <w:rsid w:val="00EB4F42"/>
    <w:rsid w:val="00EB5146"/>
    <w:rsid w:val="00EB585E"/>
    <w:rsid w:val="00EB5C87"/>
    <w:rsid w:val="00EB63BC"/>
    <w:rsid w:val="00EB64F6"/>
    <w:rsid w:val="00EB7B6F"/>
    <w:rsid w:val="00EC0074"/>
    <w:rsid w:val="00EC022C"/>
    <w:rsid w:val="00EC03B7"/>
    <w:rsid w:val="00EC0C57"/>
    <w:rsid w:val="00EC107F"/>
    <w:rsid w:val="00EC2B83"/>
    <w:rsid w:val="00EC3BA8"/>
    <w:rsid w:val="00EC3C7B"/>
    <w:rsid w:val="00EC4C1F"/>
    <w:rsid w:val="00EC4D66"/>
    <w:rsid w:val="00EC523F"/>
    <w:rsid w:val="00EC551C"/>
    <w:rsid w:val="00EC58EC"/>
    <w:rsid w:val="00EC6C3D"/>
    <w:rsid w:val="00EC7199"/>
    <w:rsid w:val="00ED008B"/>
    <w:rsid w:val="00ED0FC2"/>
    <w:rsid w:val="00ED1141"/>
    <w:rsid w:val="00ED1AD7"/>
    <w:rsid w:val="00ED1D8B"/>
    <w:rsid w:val="00ED1F11"/>
    <w:rsid w:val="00ED2E5D"/>
    <w:rsid w:val="00ED33E0"/>
    <w:rsid w:val="00ED346F"/>
    <w:rsid w:val="00ED393E"/>
    <w:rsid w:val="00ED3A51"/>
    <w:rsid w:val="00ED3AA4"/>
    <w:rsid w:val="00ED67B4"/>
    <w:rsid w:val="00ED6DC2"/>
    <w:rsid w:val="00ED6EE4"/>
    <w:rsid w:val="00ED7B97"/>
    <w:rsid w:val="00ED7D63"/>
    <w:rsid w:val="00EE03B0"/>
    <w:rsid w:val="00EE157E"/>
    <w:rsid w:val="00EE21B5"/>
    <w:rsid w:val="00EE319B"/>
    <w:rsid w:val="00EE3538"/>
    <w:rsid w:val="00EE373D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9B3"/>
    <w:rsid w:val="00EF2DBA"/>
    <w:rsid w:val="00EF38B8"/>
    <w:rsid w:val="00EF4ACE"/>
    <w:rsid w:val="00EF4B1B"/>
    <w:rsid w:val="00EF511F"/>
    <w:rsid w:val="00EF6EAF"/>
    <w:rsid w:val="00EF70B3"/>
    <w:rsid w:val="00EF79DB"/>
    <w:rsid w:val="00EF7B06"/>
    <w:rsid w:val="00F003D5"/>
    <w:rsid w:val="00F008C3"/>
    <w:rsid w:val="00F00EFC"/>
    <w:rsid w:val="00F013CC"/>
    <w:rsid w:val="00F01708"/>
    <w:rsid w:val="00F01B90"/>
    <w:rsid w:val="00F02962"/>
    <w:rsid w:val="00F04250"/>
    <w:rsid w:val="00F04B41"/>
    <w:rsid w:val="00F05E92"/>
    <w:rsid w:val="00F06550"/>
    <w:rsid w:val="00F06851"/>
    <w:rsid w:val="00F07555"/>
    <w:rsid w:val="00F10877"/>
    <w:rsid w:val="00F10BE0"/>
    <w:rsid w:val="00F11154"/>
    <w:rsid w:val="00F12822"/>
    <w:rsid w:val="00F12D62"/>
    <w:rsid w:val="00F12E65"/>
    <w:rsid w:val="00F130E1"/>
    <w:rsid w:val="00F1372E"/>
    <w:rsid w:val="00F138AA"/>
    <w:rsid w:val="00F15B4E"/>
    <w:rsid w:val="00F166A6"/>
    <w:rsid w:val="00F17118"/>
    <w:rsid w:val="00F20A09"/>
    <w:rsid w:val="00F20D9A"/>
    <w:rsid w:val="00F21E44"/>
    <w:rsid w:val="00F227A6"/>
    <w:rsid w:val="00F23859"/>
    <w:rsid w:val="00F23CC0"/>
    <w:rsid w:val="00F244A5"/>
    <w:rsid w:val="00F24EA5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6399"/>
    <w:rsid w:val="00F36A9F"/>
    <w:rsid w:val="00F40812"/>
    <w:rsid w:val="00F41087"/>
    <w:rsid w:val="00F4129C"/>
    <w:rsid w:val="00F41E03"/>
    <w:rsid w:val="00F4353E"/>
    <w:rsid w:val="00F4399E"/>
    <w:rsid w:val="00F43E70"/>
    <w:rsid w:val="00F440DF"/>
    <w:rsid w:val="00F44F8B"/>
    <w:rsid w:val="00F45293"/>
    <w:rsid w:val="00F458BF"/>
    <w:rsid w:val="00F45A3C"/>
    <w:rsid w:val="00F47A06"/>
    <w:rsid w:val="00F50CB0"/>
    <w:rsid w:val="00F52507"/>
    <w:rsid w:val="00F528A4"/>
    <w:rsid w:val="00F52AA2"/>
    <w:rsid w:val="00F53C8F"/>
    <w:rsid w:val="00F55731"/>
    <w:rsid w:val="00F55FB0"/>
    <w:rsid w:val="00F56012"/>
    <w:rsid w:val="00F60338"/>
    <w:rsid w:val="00F61B34"/>
    <w:rsid w:val="00F624CD"/>
    <w:rsid w:val="00F62E0F"/>
    <w:rsid w:val="00F62EF4"/>
    <w:rsid w:val="00F6551C"/>
    <w:rsid w:val="00F65697"/>
    <w:rsid w:val="00F6600C"/>
    <w:rsid w:val="00F6792D"/>
    <w:rsid w:val="00F67F18"/>
    <w:rsid w:val="00F710E1"/>
    <w:rsid w:val="00F715DF"/>
    <w:rsid w:val="00F73A66"/>
    <w:rsid w:val="00F74591"/>
    <w:rsid w:val="00F75C95"/>
    <w:rsid w:val="00F762B0"/>
    <w:rsid w:val="00F76BF4"/>
    <w:rsid w:val="00F77387"/>
    <w:rsid w:val="00F77DFB"/>
    <w:rsid w:val="00F810DC"/>
    <w:rsid w:val="00F8116F"/>
    <w:rsid w:val="00F81CD6"/>
    <w:rsid w:val="00F82E4D"/>
    <w:rsid w:val="00F8487B"/>
    <w:rsid w:val="00F857E5"/>
    <w:rsid w:val="00F8585A"/>
    <w:rsid w:val="00F85998"/>
    <w:rsid w:val="00F92AD6"/>
    <w:rsid w:val="00F92DF0"/>
    <w:rsid w:val="00F9358A"/>
    <w:rsid w:val="00F937F2"/>
    <w:rsid w:val="00F93E76"/>
    <w:rsid w:val="00F94962"/>
    <w:rsid w:val="00F94B67"/>
    <w:rsid w:val="00F95019"/>
    <w:rsid w:val="00F95045"/>
    <w:rsid w:val="00F96274"/>
    <w:rsid w:val="00F9638F"/>
    <w:rsid w:val="00F968A6"/>
    <w:rsid w:val="00F96FCE"/>
    <w:rsid w:val="00F9749F"/>
    <w:rsid w:val="00FA0579"/>
    <w:rsid w:val="00FA1C26"/>
    <w:rsid w:val="00FA38FB"/>
    <w:rsid w:val="00FA5AAE"/>
    <w:rsid w:val="00FA7AF9"/>
    <w:rsid w:val="00FB04CE"/>
    <w:rsid w:val="00FB1A0A"/>
    <w:rsid w:val="00FB225E"/>
    <w:rsid w:val="00FB3EF5"/>
    <w:rsid w:val="00FB40BB"/>
    <w:rsid w:val="00FB4663"/>
    <w:rsid w:val="00FB51AD"/>
    <w:rsid w:val="00FB6082"/>
    <w:rsid w:val="00FB76BB"/>
    <w:rsid w:val="00FB778C"/>
    <w:rsid w:val="00FB7BA1"/>
    <w:rsid w:val="00FB7CE6"/>
    <w:rsid w:val="00FC0683"/>
    <w:rsid w:val="00FC0869"/>
    <w:rsid w:val="00FC1081"/>
    <w:rsid w:val="00FC197B"/>
    <w:rsid w:val="00FC1B84"/>
    <w:rsid w:val="00FC270E"/>
    <w:rsid w:val="00FC2AAF"/>
    <w:rsid w:val="00FC3318"/>
    <w:rsid w:val="00FC38E8"/>
    <w:rsid w:val="00FC49EC"/>
    <w:rsid w:val="00FC6195"/>
    <w:rsid w:val="00FC6571"/>
    <w:rsid w:val="00FC694A"/>
    <w:rsid w:val="00FC6E09"/>
    <w:rsid w:val="00FC6F0A"/>
    <w:rsid w:val="00FC72A7"/>
    <w:rsid w:val="00FD0243"/>
    <w:rsid w:val="00FD04B3"/>
    <w:rsid w:val="00FD1923"/>
    <w:rsid w:val="00FD25F0"/>
    <w:rsid w:val="00FD2E0E"/>
    <w:rsid w:val="00FD3F18"/>
    <w:rsid w:val="00FD6F08"/>
    <w:rsid w:val="00FE1F97"/>
    <w:rsid w:val="00FE3094"/>
    <w:rsid w:val="00FE3472"/>
    <w:rsid w:val="00FE47E4"/>
    <w:rsid w:val="00FE4A1D"/>
    <w:rsid w:val="00FE4F7B"/>
    <w:rsid w:val="00FE52F3"/>
    <w:rsid w:val="00FE5686"/>
    <w:rsid w:val="00FE59B4"/>
    <w:rsid w:val="00FE5A1D"/>
    <w:rsid w:val="00FE65F8"/>
    <w:rsid w:val="00FE7D5A"/>
    <w:rsid w:val="00FF1ABD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7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6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7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2014-12-22T12:42:00Z</cp:lastPrinted>
  <dcterms:created xsi:type="dcterms:W3CDTF">2014-12-22T06:34:00Z</dcterms:created>
  <dcterms:modified xsi:type="dcterms:W3CDTF">2014-12-22T12:46:00Z</dcterms:modified>
</cp:coreProperties>
</file>